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9E6C" w14:textId="77777777" w:rsidR="00D33810" w:rsidRDefault="00D33810" w:rsidP="00DC1A0C">
      <w:pPr>
        <w:ind w:right="180"/>
        <w:jc w:val="center"/>
        <w:rPr>
          <w:rFonts w:ascii="Tahoma" w:hAnsi="Tahoma" w:cs="Tahoma"/>
          <w:b/>
          <w:bCs/>
        </w:rPr>
      </w:pPr>
    </w:p>
    <w:p w14:paraId="3742B2F6" w14:textId="39CD162F" w:rsidR="000D1B2F" w:rsidRDefault="5E616EA2" w:rsidP="00DC1A0C">
      <w:pPr>
        <w:ind w:right="180"/>
        <w:jc w:val="center"/>
        <w:rPr>
          <w:rFonts w:ascii="Tahoma" w:hAnsi="Tahoma" w:cs="Tahoma"/>
          <w:b/>
          <w:bCs/>
        </w:rPr>
      </w:pPr>
      <w:r w:rsidRPr="40D44B77">
        <w:rPr>
          <w:rFonts w:ascii="Tahoma" w:hAnsi="Tahoma" w:cs="Tahoma"/>
          <w:b/>
          <w:bCs/>
        </w:rPr>
        <w:t>T</w:t>
      </w:r>
      <w:r w:rsidR="63B9DAB4" w:rsidRPr="40D44B77">
        <w:rPr>
          <w:rFonts w:ascii="Tahoma" w:hAnsi="Tahoma" w:cs="Tahoma"/>
          <w:b/>
          <w:bCs/>
        </w:rPr>
        <w:t xml:space="preserve">RI General Improvement District Board of Trustees </w:t>
      </w:r>
      <w:r w:rsidR="7418E625" w:rsidRPr="40D44B77">
        <w:rPr>
          <w:rFonts w:ascii="Tahoma" w:hAnsi="Tahoma" w:cs="Tahoma"/>
          <w:b/>
          <w:bCs/>
        </w:rPr>
        <w:t>Meeting</w:t>
      </w:r>
    </w:p>
    <w:p w14:paraId="212D45EA" w14:textId="3A86FC79" w:rsidR="00DC1A0C" w:rsidRDefault="0FE9FF89" w:rsidP="40D44B77">
      <w:pPr>
        <w:ind w:right="180"/>
        <w:jc w:val="center"/>
        <w:rPr>
          <w:rFonts w:ascii="Tahoma" w:hAnsi="Tahoma" w:cs="Tahoma"/>
          <w:b/>
          <w:bCs/>
          <w:sz w:val="28"/>
          <w:szCs w:val="28"/>
        </w:rPr>
      </w:pPr>
      <w:r w:rsidRPr="40D44B77">
        <w:rPr>
          <w:rFonts w:ascii="Tahoma" w:hAnsi="Tahoma" w:cs="Tahoma"/>
          <w:b/>
          <w:bCs/>
          <w:sz w:val="28"/>
          <w:szCs w:val="28"/>
        </w:rPr>
        <w:t>DRAFT</w:t>
      </w:r>
    </w:p>
    <w:p w14:paraId="03F1A289" w14:textId="2A22B8B7" w:rsidR="00AA30D3" w:rsidRDefault="0FE9FF89" w:rsidP="04456251">
      <w:pPr>
        <w:ind w:right="180"/>
        <w:jc w:val="center"/>
        <w:rPr>
          <w:rFonts w:ascii="Tahoma" w:hAnsi="Tahoma" w:cs="Tahoma"/>
          <w:b/>
          <w:bCs/>
        </w:rPr>
      </w:pPr>
      <w:r w:rsidRPr="40D44B77">
        <w:rPr>
          <w:rFonts w:ascii="Tahoma" w:hAnsi="Tahoma" w:cs="Tahoma"/>
          <w:b/>
          <w:bCs/>
        </w:rPr>
        <w:t xml:space="preserve">MINUTES OF THE </w:t>
      </w:r>
      <w:r w:rsidR="3291A491" w:rsidRPr="40D44B77">
        <w:rPr>
          <w:rFonts w:ascii="Tahoma" w:hAnsi="Tahoma" w:cs="Tahoma"/>
          <w:b/>
          <w:bCs/>
        </w:rPr>
        <w:t xml:space="preserve">September </w:t>
      </w:r>
      <w:r w:rsidR="573CA6BE" w:rsidRPr="40D44B77">
        <w:rPr>
          <w:rFonts w:ascii="Tahoma" w:hAnsi="Tahoma" w:cs="Tahoma"/>
          <w:b/>
          <w:bCs/>
        </w:rPr>
        <w:t>1</w:t>
      </w:r>
      <w:r w:rsidR="6403ECB0" w:rsidRPr="40D44B77">
        <w:rPr>
          <w:rFonts w:ascii="Tahoma" w:hAnsi="Tahoma" w:cs="Tahoma"/>
          <w:b/>
          <w:bCs/>
        </w:rPr>
        <w:t>,</w:t>
      </w:r>
      <w:r w:rsidR="0333655E" w:rsidRPr="40D44B77">
        <w:rPr>
          <w:rFonts w:ascii="Tahoma" w:hAnsi="Tahoma" w:cs="Tahoma"/>
          <w:b/>
          <w:bCs/>
        </w:rPr>
        <w:t xml:space="preserve"> 202</w:t>
      </w:r>
      <w:r w:rsidR="430D5AE6" w:rsidRPr="40D44B77">
        <w:rPr>
          <w:rFonts w:ascii="Tahoma" w:hAnsi="Tahoma" w:cs="Tahoma"/>
          <w:b/>
          <w:bCs/>
        </w:rPr>
        <w:t>2</w:t>
      </w:r>
      <w:r w:rsidR="61EF6F85" w:rsidRPr="40D44B77">
        <w:rPr>
          <w:rFonts w:ascii="Tahoma" w:hAnsi="Tahoma" w:cs="Tahoma"/>
          <w:b/>
          <w:bCs/>
        </w:rPr>
        <w:t>, PUBLIC MEETING</w:t>
      </w:r>
    </w:p>
    <w:p w14:paraId="5F74F00F" w14:textId="3D614743" w:rsidR="61EF6F85" w:rsidRDefault="61EF6F85" w:rsidP="40D44B77">
      <w:pPr>
        <w:spacing w:line="259" w:lineRule="auto"/>
        <w:ind w:right="180"/>
        <w:jc w:val="center"/>
        <w:rPr>
          <w:rFonts w:ascii="Tahoma" w:hAnsi="Tahoma" w:cs="Tahoma"/>
          <w:b/>
          <w:bCs/>
        </w:rPr>
      </w:pPr>
      <w:r w:rsidRPr="40D44B77">
        <w:rPr>
          <w:rFonts w:ascii="Tahoma" w:hAnsi="Tahoma" w:cs="Tahoma"/>
          <w:b/>
          <w:bCs/>
        </w:rPr>
        <w:t>OF THE BOARD OF TRUSTEES</w:t>
      </w:r>
    </w:p>
    <w:p w14:paraId="49B0544F" w14:textId="77777777" w:rsidR="00AA30D3" w:rsidRDefault="00AA30D3" w:rsidP="04456251">
      <w:pPr>
        <w:ind w:right="180"/>
        <w:jc w:val="center"/>
        <w:rPr>
          <w:rFonts w:ascii="Tahoma" w:hAnsi="Tahoma" w:cs="Tahoma"/>
          <w:b/>
          <w:bCs/>
        </w:rPr>
      </w:pPr>
    </w:p>
    <w:p w14:paraId="7DDC861E" w14:textId="5877D2CC" w:rsidR="61EF6F85" w:rsidRPr="000E05DC" w:rsidRDefault="61EF6F85" w:rsidP="40D44B77">
      <w:pPr>
        <w:pStyle w:val="paragraph"/>
        <w:spacing w:before="0" w:beforeAutospacing="0" w:after="0" w:afterAutospacing="0"/>
        <w:ind w:right="180"/>
        <w:jc w:val="both"/>
        <w:rPr>
          <w:rFonts w:ascii="Tahoma" w:hAnsi="Tahoma" w:cs="Tahoma"/>
          <w:sz w:val="22"/>
          <w:szCs w:val="22"/>
        </w:rPr>
      </w:pPr>
      <w:r w:rsidRPr="000E05DC">
        <w:rPr>
          <w:rStyle w:val="normaltextrun"/>
          <w:rFonts w:ascii="Tahoma" w:hAnsi="Tahoma" w:cs="Tahoma"/>
          <w:sz w:val="22"/>
          <w:szCs w:val="22"/>
        </w:rPr>
        <w:t xml:space="preserve">Place of Meeting </w:t>
      </w:r>
    </w:p>
    <w:p w14:paraId="00F87FC8" w14:textId="6D013FFB" w:rsidR="40D44B77" w:rsidRPr="000E05DC" w:rsidRDefault="40D44B77" w:rsidP="40D44B77">
      <w:pPr>
        <w:pStyle w:val="paragraph"/>
        <w:spacing w:before="0" w:beforeAutospacing="0" w:after="0" w:afterAutospacing="0"/>
        <w:ind w:right="180"/>
        <w:jc w:val="both"/>
        <w:rPr>
          <w:rStyle w:val="normaltextrun"/>
          <w:rFonts w:ascii="Tahoma" w:hAnsi="Tahoma" w:cs="Tahoma"/>
          <w:sz w:val="22"/>
          <w:szCs w:val="22"/>
        </w:rPr>
      </w:pPr>
    </w:p>
    <w:p w14:paraId="3BDC531C" w14:textId="16919E84" w:rsidR="61EF6F85" w:rsidRPr="000E05DC" w:rsidRDefault="61EF6F85" w:rsidP="40D44B77">
      <w:pPr>
        <w:pStyle w:val="paragraph"/>
        <w:spacing w:before="0" w:beforeAutospacing="0" w:after="0" w:afterAutospacing="0"/>
        <w:ind w:right="180"/>
        <w:jc w:val="both"/>
        <w:rPr>
          <w:rFonts w:ascii="Tahoma" w:hAnsi="Tahoma" w:cs="Tahoma"/>
          <w:sz w:val="22"/>
          <w:szCs w:val="22"/>
        </w:rPr>
      </w:pPr>
      <w:r w:rsidRPr="000E05DC">
        <w:rPr>
          <w:rStyle w:val="normaltextrun"/>
          <w:rFonts w:ascii="Tahoma" w:hAnsi="Tahoma" w:cs="Tahoma"/>
          <w:sz w:val="22"/>
          <w:szCs w:val="22"/>
        </w:rPr>
        <w:t xml:space="preserve">The meeting was held at 1705 Peru Drive, McCarran, NV and via Zoom video conference with members of the public able to join a Zoom meeting at https://zoom.us/j/7097790662 or by calling the following number: 1 669 900 6833 US   Meeting ID: 709 779 0662. </w:t>
      </w:r>
    </w:p>
    <w:p w14:paraId="011E5821" w14:textId="62AA069F" w:rsidR="40D44B77" w:rsidRPr="000E05DC" w:rsidRDefault="40D44B77" w:rsidP="40D44B77">
      <w:pPr>
        <w:pStyle w:val="paragraph"/>
        <w:spacing w:before="0" w:beforeAutospacing="0" w:after="0" w:afterAutospacing="0"/>
        <w:ind w:right="180"/>
        <w:jc w:val="both"/>
        <w:rPr>
          <w:rStyle w:val="normaltextrun"/>
          <w:rFonts w:ascii="Tahoma" w:hAnsi="Tahoma" w:cs="Tahoma"/>
          <w:sz w:val="22"/>
          <w:szCs w:val="22"/>
        </w:rPr>
      </w:pPr>
    </w:p>
    <w:p w14:paraId="29AF95D5" w14:textId="2E02B7A6" w:rsidR="61EF6F85" w:rsidRPr="000E05DC" w:rsidRDefault="61EF6F85" w:rsidP="40D44B77">
      <w:pPr>
        <w:pStyle w:val="paragraph"/>
        <w:spacing w:before="0" w:beforeAutospacing="0" w:after="0" w:afterAutospacing="0"/>
        <w:ind w:right="180"/>
        <w:jc w:val="both"/>
        <w:rPr>
          <w:rFonts w:ascii="Tahoma" w:hAnsi="Tahoma" w:cs="Tahoma"/>
          <w:sz w:val="22"/>
          <w:szCs w:val="22"/>
        </w:rPr>
      </w:pPr>
      <w:r w:rsidRPr="000E05DC">
        <w:rPr>
          <w:rStyle w:val="normaltextrun"/>
          <w:rFonts w:ascii="Tahoma" w:hAnsi="Tahoma" w:cs="Tahoma"/>
          <w:sz w:val="22"/>
          <w:szCs w:val="22"/>
        </w:rPr>
        <w:t xml:space="preserve">Date of the Meeting: September 1, 2022, 2:00 p.m. </w:t>
      </w:r>
    </w:p>
    <w:p w14:paraId="7CF14585" w14:textId="289D9274" w:rsidR="40D44B77" w:rsidRPr="000E05DC" w:rsidRDefault="40D44B77" w:rsidP="40D44B77">
      <w:pPr>
        <w:pStyle w:val="paragraph"/>
        <w:spacing w:before="0" w:beforeAutospacing="0" w:after="0" w:afterAutospacing="0"/>
        <w:ind w:right="180"/>
        <w:jc w:val="both"/>
        <w:rPr>
          <w:rStyle w:val="normaltextrun"/>
          <w:rFonts w:ascii="Tahoma" w:hAnsi="Tahoma" w:cs="Tahoma"/>
          <w:sz w:val="22"/>
          <w:szCs w:val="22"/>
        </w:rPr>
      </w:pPr>
    </w:p>
    <w:p w14:paraId="71A3EDD4" w14:textId="3D8A939D" w:rsidR="61EF6F85" w:rsidRPr="000E05DC" w:rsidRDefault="61EF6F85" w:rsidP="40D44B77">
      <w:pPr>
        <w:pStyle w:val="paragraph"/>
        <w:spacing w:before="0" w:beforeAutospacing="0" w:after="0" w:afterAutospacing="0"/>
        <w:ind w:right="180"/>
        <w:jc w:val="both"/>
        <w:rPr>
          <w:rStyle w:val="normaltextrun"/>
          <w:rFonts w:ascii="Tahoma" w:hAnsi="Tahoma" w:cs="Tahoma"/>
          <w:b/>
          <w:bCs/>
          <w:sz w:val="22"/>
          <w:szCs w:val="22"/>
          <w:u w:val="single"/>
        </w:rPr>
      </w:pPr>
      <w:r w:rsidRPr="000E05DC">
        <w:rPr>
          <w:rStyle w:val="normaltextrun"/>
          <w:rFonts w:ascii="Tahoma" w:hAnsi="Tahoma" w:cs="Tahoma"/>
          <w:b/>
          <w:bCs/>
          <w:sz w:val="22"/>
          <w:szCs w:val="22"/>
          <w:u w:val="single"/>
        </w:rPr>
        <w:t>AGENDA: Introductory Items</w:t>
      </w:r>
    </w:p>
    <w:p w14:paraId="4703D8C2" w14:textId="000D3904" w:rsidR="00C4048A" w:rsidRPr="000E05DC" w:rsidRDefault="00C4048A" w:rsidP="40D44B77">
      <w:pPr>
        <w:pStyle w:val="paragraph"/>
        <w:spacing w:before="0" w:beforeAutospacing="0" w:after="0" w:afterAutospacing="0"/>
        <w:ind w:right="180"/>
        <w:jc w:val="center"/>
        <w:rPr>
          <w:rFonts w:ascii="Tahoma" w:eastAsia="Sylfaen" w:hAnsi="Tahoma" w:cs="Tahoma"/>
          <w:b/>
          <w:bCs/>
          <w:color w:val="201F1E"/>
          <w:sz w:val="22"/>
          <w:szCs w:val="22"/>
          <w:shd w:val="clear" w:color="auto" w:fill="FFFFFF"/>
          <w:lang w:val="es-ES"/>
        </w:rPr>
      </w:pPr>
    </w:p>
    <w:p w14:paraId="3183DB6E" w14:textId="58D7DDB0" w:rsidR="00A13A02" w:rsidRPr="000E05DC" w:rsidRDefault="1110F252" w:rsidP="00FE12C6">
      <w:pPr>
        <w:numPr>
          <w:ilvl w:val="0"/>
          <w:numId w:val="21"/>
        </w:numPr>
        <w:ind w:right="180"/>
        <w:rPr>
          <w:rStyle w:val="normaltextrun"/>
          <w:rFonts w:ascii="Calibri" w:hAnsi="Calibri" w:cs="Calibri"/>
          <w:b/>
          <w:bCs/>
          <w:color w:val="000000"/>
          <w:sz w:val="22"/>
          <w:szCs w:val="22"/>
          <w:shd w:val="clear" w:color="auto" w:fill="FFFFFF"/>
        </w:rPr>
      </w:pPr>
      <w:r w:rsidRPr="000E05DC">
        <w:rPr>
          <w:rStyle w:val="normaltextrun"/>
          <w:rFonts w:ascii="Calibri" w:hAnsi="Calibri" w:cs="Calibri"/>
          <w:b/>
          <w:bCs/>
          <w:color w:val="000000"/>
          <w:sz w:val="22"/>
          <w:szCs w:val="22"/>
          <w:shd w:val="clear" w:color="auto" w:fill="FFFFFF"/>
        </w:rPr>
        <w:t xml:space="preserve">Call to Order and Roll Call </w:t>
      </w:r>
    </w:p>
    <w:p w14:paraId="26634194" w14:textId="50806B6E" w:rsidR="1205248F" w:rsidRPr="000E05DC" w:rsidRDefault="1205248F" w:rsidP="40D44B77">
      <w:pPr>
        <w:numPr>
          <w:ilvl w:val="0"/>
          <w:numId w:val="21"/>
        </w:numPr>
        <w:ind w:right="180"/>
        <w:rPr>
          <w:rStyle w:val="normaltextrun"/>
          <w:rFonts w:ascii="Calibri" w:hAnsi="Calibri" w:cs="Calibri"/>
          <w:b/>
          <w:bCs/>
          <w:color w:val="000000" w:themeColor="text1"/>
          <w:sz w:val="22"/>
          <w:szCs w:val="22"/>
        </w:rPr>
      </w:pPr>
      <w:r w:rsidRPr="000E05DC">
        <w:rPr>
          <w:rStyle w:val="normaltextrun"/>
          <w:rFonts w:ascii="Calibri" w:hAnsi="Calibri" w:cs="Calibri"/>
          <w:b/>
          <w:bCs/>
          <w:color w:val="000000" w:themeColor="text1"/>
          <w:sz w:val="22"/>
          <w:szCs w:val="22"/>
        </w:rPr>
        <w:t>Pledge of Allegiance</w:t>
      </w:r>
    </w:p>
    <w:p w14:paraId="70734E82" w14:textId="6957EA2E" w:rsidR="1205248F" w:rsidRPr="000E05DC" w:rsidRDefault="1205248F" w:rsidP="40D44B77">
      <w:pPr>
        <w:numPr>
          <w:ilvl w:val="0"/>
          <w:numId w:val="21"/>
        </w:numPr>
        <w:ind w:right="180"/>
        <w:rPr>
          <w:rStyle w:val="normaltextrun"/>
          <w:rFonts w:ascii="Calibri" w:hAnsi="Calibri" w:cs="Calibri"/>
          <w:b/>
          <w:bCs/>
          <w:color w:val="000000" w:themeColor="text1"/>
          <w:sz w:val="22"/>
          <w:szCs w:val="22"/>
        </w:rPr>
      </w:pPr>
      <w:r w:rsidRPr="000E05DC">
        <w:rPr>
          <w:rStyle w:val="normaltextrun"/>
          <w:rFonts w:ascii="Calibri" w:hAnsi="Calibri" w:cs="Calibri"/>
          <w:b/>
          <w:bCs/>
          <w:color w:val="000000" w:themeColor="text1"/>
          <w:sz w:val="22"/>
          <w:szCs w:val="22"/>
        </w:rPr>
        <w:t>Public Comment (No Action)</w:t>
      </w:r>
    </w:p>
    <w:p w14:paraId="74F3BD18" w14:textId="580BF47E" w:rsidR="1205248F" w:rsidRPr="000E05DC" w:rsidRDefault="1205248F" w:rsidP="40D44B77">
      <w:pPr>
        <w:numPr>
          <w:ilvl w:val="0"/>
          <w:numId w:val="21"/>
        </w:numPr>
        <w:ind w:right="180"/>
        <w:rPr>
          <w:rStyle w:val="normaltextrun"/>
          <w:rFonts w:ascii="Calibri" w:hAnsi="Calibri" w:cs="Calibri"/>
          <w:b/>
          <w:bCs/>
          <w:color w:val="000000" w:themeColor="text1"/>
          <w:sz w:val="22"/>
          <w:szCs w:val="22"/>
        </w:rPr>
      </w:pPr>
      <w:r w:rsidRPr="000E05DC">
        <w:rPr>
          <w:rStyle w:val="normaltextrun"/>
          <w:rFonts w:ascii="Calibri" w:hAnsi="Calibri" w:cs="Calibri"/>
          <w:b/>
          <w:bCs/>
          <w:color w:val="000000" w:themeColor="text1"/>
          <w:sz w:val="22"/>
          <w:szCs w:val="22"/>
        </w:rPr>
        <w:t>Discussion/Possible Action:</w:t>
      </w:r>
    </w:p>
    <w:p w14:paraId="7690D29D" w14:textId="0669F829" w:rsidR="43DE0E2F" w:rsidRPr="000E05DC" w:rsidRDefault="43DE0E2F" w:rsidP="43DE0E2F">
      <w:pPr>
        <w:ind w:right="180"/>
        <w:rPr>
          <w:rStyle w:val="normaltextrun"/>
          <w:rFonts w:ascii="Calibri" w:hAnsi="Calibri" w:cs="Calibri"/>
          <w:b/>
          <w:bCs/>
          <w:color w:val="000000" w:themeColor="text1"/>
          <w:sz w:val="22"/>
          <w:szCs w:val="22"/>
        </w:rPr>
      </w:pPr>
    </w:p>
    <w:p w14:paraId="594E502C" w14:textId="67454A9B" w:rsidR="00C4048A" w:rsidRPr="000E05DC" w:rsidRDefault="1205248F" w:rsidP="40D44B77">
      <w:pPr>
        <w:ind w:right="180"/>
        <w:rPr>
          <w:rStyle w:val="normaltextrun"/>
          <w:rFonts w:ascii="Calibri" w:hAnsi="Calibri" w:cs="Calibri"/>
          <w:b/>
          <w:bCs/>
          <w:color w:val="000000" w:themeColor="text1"/>
          <w:sz w:val="22"/>
          <w:szCs w:val="22"/>
        </w:rPr>
      </w:pPr>
      <w:r w:rsidRPr="000E05DC">
        <w:rPr>
          <w:rStyle w:val="normaltextrun"/>
          <w:rFonts w:ascii="Calibri" w:hAnsi="Calibri" w:cs="Calibri"/>
          <w:color w:val="000000" w:themeColor="text1"/>
          <w:sz w:val="22"/>
          <w:szCs w:val="22"/>
        </w:rPr>
        <w:t xml:space="preserve">The meeting was called to order at 2:01 p.m. by President Jay Carmona. GM Shari Whalen took roll call. Present were President Jay Carmona, Trustee Clay </w:t>
      </w:r>
      <w:proofErr w:type="gramStart"/>
      <w:r w:rsidRPr="000E05DC">
        <w:rPr>
          <w:rStyle w:val="normaltextrun"/>
          <w:rFonts w:ascii="Calibri" w:hAnsi="Calibri" w:cs="Calibri"/>
          <w:color w:val="000000" w:themeColor="text1"/>
          <w:sz w:val="22"/>
          <w:szCs w:val="22"/>
        </w:rPr>
        <w:t>Mitchell</w:t>
      </w:r>
      <w:proofErr w:type="gramEnd"/>
      <w:r w:rsidRPr="000E05DC">
        <w:rPr>
          <w:rStyle w:val="normaltextrun"/>
          <w:rFonts w:ascii="Calibri" w:hAnsi="Calibri" w:cs="Calibri"/>
          <w:color w:val="000000" w:themeColor="text1"/>
          <w:sz w:val="22"/>
          <w:szCs w:val="22"/>
        </w:rPr>
        <w:t xml:space="preserve"> and Trustee Lance Gilman. Other att</w:t>
      </w:r>
      <w:r w:rsidR="0312F5F5" w:rsidRPr="000E05DC">
        <w:rPr>
          <w:rStyle w:val="normaltextrun"/>
          <w:rFonts w:ascii="Calibri" w:hAnsi="Calibri" w:cs="Calibri"/>
          <w:color w:val="000000" w:themeColor="text1"/>
          <w:sz w:val="22"/>
          <w:szCs w:val="22"/>
        </w:rPr>
        <w:t xml:space="preserve">endees were Shannon McKnight, Clerk/Treasurer, Debbie Leonard, Legal Counsel, Oz Henke, Technical Services Manager and Courtney Dunn, Civil Engineer along with two members of the public. </w:t>
      </w:r>
    </w:p>
    <w:p w14:paraId="66232D66" w14:textId="60C847D0" w:rsidR="00C4048A" w:rsidRPr="000E05DC" w:rsidRDefault="00C4048A" w:rsidP="40D44B77">
      <w:pPr>
        <w:ind w:right="180"/>
        <w:rPr>
          <w:rStyle w:val="normaltextrun"/>
          <w:rFonts w:ascii="Calibri" w:hAnsi="Calibri" w:cs="Calibri"/>
          <w:b/>
          <w:bCs/>
          <w:color w:val="000000" w:themeColor="text1"/>
          <w:sz w:val="22"/>
          <w:szCs w:val="22"/>
        </w:rPr>
      </w:pPr>
    </w:p>
    <w:p w14:paraId="2877317B" w14:textId="0CEF5A44" w:rsidR="00C4048A" w:rsidRPr="000E05DC" w:rsidRDefault="26ECB201" w:rsidP="40D44B77">
      <w:pPr>
        <w:ind w:right="180"/>
        <w:rPr>
          <w:rStyle w:val="normaltextrun"/>
          <w:rFonts w:ascii="Calibri" w:hAnsi="Calibri" w:cs="Calibri"/>
          <w:b/>
          <w:bCs/>
          <w:color w:val="000000" w:themeColor="text1"/>
          <w:sz w:val="22"/>
          <w:szCs w:val="22"/>
        </w:rPr>
      </w:pPr>
      <w:r w:rsidRPr="000E05DC">
        <w:rPr>
          <w:rStyle w:val="normaltextrun"/>
          <w:rFonts w:ascii="Calibri" w:hAnsi="Calibri" w:cs="Calibri"/>
          <w:color w:val="000000" w:themeColor="text1"/>
          <w:sz w:val="22"/>
          <w:szCs w:val="22"/>
        </w:rPr>
        <w:t>There were no public comments.</w:t>
      </w:r>
    </w:p>
    <w:p w14:paraId="47B3D6E4" w14:textId="58767685" w:rsidR="00C4048A" w:rsidRPr="000E05DC" w:rsidRDefault="00C4048A" w:rsidP="40D44B77">
      <w:pPr>
        <w:ind w:right="180"/>
        <w:rPr>
          <w:rStyle w:val="normaltextrun"/>
          <w:rFonts w:ascii="Calibri" w:hAnsi="Calibri" w:cs="Calibri"/>
          <w:b/>
          <w:bCs/>
          <w:color w:val="000000" w:themeColor="text1"/>
          <w:sz w:val="22"/>
          <w:szCs w:val="22"/>
        </w:rPr>
      </w:pPr>
    </w:p>
    <w:p w14:paraId="41CC28DA" w14:textId="212D93F5" w:rsidR="00C4048A" w:rsidRPr="000E05DC" w:rsidRDefault="26ECB201" w:rsidP="40D44B77">
      <w:pPr>
        <w:ind w:right="180"/>
        <w:rPr>
          <w:rStyle w:val="normaltextrun"/>
          <w:rFonts w:ascii="Calibri" w:hAnsi="Calibri" w:cs="Calibri"/>
          <w:b/>
          <w:bCs/>
          <w:color w:val="000000"/>
          <w:sz w:val="22"/>
          <w:szCs w:val="22"/>
          <w:shd w:val="clear" w:color="auto" w:fill="FFFFFF"/>
        </w:rPr>
      </w:pPr>
      <w:r w:rsidRPr="000E05DC">
        <w:rPr>
          <w:rStyle w:val="normaltextrun"/>
          <w:rFonts w:ascii="Calibri" w:hAnsi="Calibri" w:cs="Calibri"/>
          <w:color w:val="000000" w:themeColor="text1"/>
          <w:sz w:val="22"/>
          <w:szCs w:val="22"/>
        </w:rPr>
        <w:t>Trustee Mitchell moved to approve the agenda of September 1, 2022. Trustee Gilman seconded. Motion passed unanimously.</w:t>
      </w:r>
    </w:p>
    <w:p w14:paraId="770FB08B" w14:textId="77777777" w:rsidR="00002F32" w:rsidRPr="000E05DC" w:rsidRDefault="00002F32" w:rsidP="00FE12C6">
      <w:pPr>
        <w:ind w:right="180"/>
        <w:rPr>
          <w:rStyle w:val="eop"/>
          <w:rFonts w:ascii="Calibri" w:hAnsi="Calibri" w:cs="Calibri"/>
          <w:sz w:val="22"/>
          <w:szCs w:val="22"/>
        </w:rPr>
      </w:pPr>
    </w:p>
    <w:p w14:paraId="41FCE9D5" w14:textId="77777777" w:rsidR="00E340F2" w:rsidRPr="000E05DC" w:rsidRDefault="2925D6C3" w:rsidP="00FE12C6">
      <w:pPr>
        <w:numPr>
          <w:ilvl w:val="0"/>
          <w:numId w:val="21"/>
        </w:numPr>
        <w:ind w:right="180"/>
        <w:rPr>
          <w:rStyle w:val="normaltextrun"/>
          <w:rFonts w:ascii="Calibri" w:hAnsi="Calibri" w:cs="Calibri"/>
          <w:b/>
          <w:bCs/>
          <w:sz w:val="22"/>
          <w:szCs w:val="22"/>
        </w:rPr>
      </w:pPr>
      <w:r w:rsidRPr="000E05DC">
        <w:rPr>
          <w:rStyle w:val="normaltextrun"/>
          <w:rFonts w:ascii="Calibri" w:hAnsi="Calibri" w:cs="Calibri"/>
          <w:b/>
          <w:bCs/>
          <w:color w:val="000000"/>
          <w:sz w:val="22"/>
          <w:szCs w:val="22"/>
          <w:shd w:val="clear" w:color="auto" w:fill="FFFFFF"/>
        </w:rPr>
        <w:t>Consent Agenda</w:t>
      </w:r>
      <w:r w:rsidR="22583C8E" w:rsidRPr="000E05DC">
        <w:rPr>
          <w:rStyle w:val="normaltextrun"/>
          <w:rFonts w:ascii="Calibri" w:hAnsi="Calibri" w:cs="Calibri"/>
          <w:b/>
          <w:bCs/>
          <w:color w:val="000000"/>
          <w:sz w:val="22"/>
          <w:szCs w:val="22"/>
          <w:shd w:val="clear" w:color="auto" w:fill="FFFFFF"/>
        </w:rPr>
        <w:t xml:space="preserve"> for Possible Action</w:t>
      </w:r>
      <w:r w:rsidR="7398CFC9" w:rsidRPr="000E05DC">
        <w:rPr>
          <w:rStyle w:val="normaltextrun"/>
          <w:rFonts w:ascii="Calibri" w:hAnsi="Calibri" w:cs="Calibri"/>
          <w:b/>
          <w:bCs/>
          <w:color w:val="000000"/>
          <w:sz w:val="22"/>
          <w:szCs w:val="22"/>
          <w:shd w:val="clear" w:color="auto" w:fill="FFFFFF"/>
        </w:rPr>
        <w:t>:</w:t>
      </w:r>
    </w:p>
    <w:p w14:paraId="04A9D243" w14:textId="77777777" w:rsidR="00C2485F" w:rsidRPr="000E05DC" w:rsidRDefault="00C2485F" w:rsidP="00FE12C6">
      <w:pPr>
        <w:ind w:left="360" w:right="180"/>
        <w:rPr>
          <w:rStyle w:val="normaltextrun"/>
          <w:rFonts w:ascii="Calibri" w:hAnsi="Calibri" w:cs="Calibri"/>
          <w:sz w:val="22"/>
          <w:szCs w:val="22"/>
        </w:rPr>
      </w:pPr>
    </w:p>
    <w:p w14:paraId="4931F18F" w14:textId="5BF7CFD5" w:rsidR="00C2485F" w:rsidRPr="000E05DC" w:rsidRDefault="2925D6C3" w:rsidP="0054659D">
      <w:pPr>
        <w:numPr>
          <w:ilvl w:val="0"/>
          <w:numId w:val="29"/>
        </w:numPr>
        <w:ind w:right="180"/>
        <w:jc w:val="both"/>
        <w:rPr>
          <w:rFonts w:ascii="Calibri" w:eastAsia="Tahoma" w:hAnsi="Calibri" w:cs="Calibri"/>
          <w:sz w:val="22"/>
          <w:szCs w:val="22"/>
        </w:rPr>
      </w:pPr>
      <w:r w:rsidRPr="000E05DC">
        <w:rPr>
          <w:rFonts w:ascii="Calibri" w:eastAsia="Tahoma" w:hAnsi="Calibri" w:cs="Calibri"/>
          <w:sz w:val="22"/>
          <w:szCs w:val="22"/>
        </w:rPr>
        <w:t xml:space="preserve">Approval of Minutes of </w:t>
      </w:r>
      <w:r w:rsidR="573CA6BE" w:rsidRPr="000E05DC">
        <w:rPr>
          <w:rFonts w:ascii="Calibri" w:eastAsia="Tahoma" w:hAnsi="Calibri" w:cs="Calibri"/>
          <w:sz w:val="22"/>
          <w:szCs w:val="22"/>
        </w:rPr>
        <w:t xml:space="preserve">July </w:t>
      </w:r>
      <w:r w:rsidR="1096C8BE" w:rsidRPr="000E05DC">
        <w:rPr>
          <w:rFonts w:ascii="Calibri" w:eastAsia="Tahoma" w:hAnsi="Calibri" w:cs="Calibri"/>
          <w:sz w:val="22"/>
          <w:szCs w:val="22"/>
        </w:rPr>
        <w:t>7</w:t>
      </w:r>
      <w:r w:rsidRPr="000E05DC">
        <w:rPr>
          <w:rFonts w:ascii="Calibri" w:eastAsia="Tahoma" w:hAnsi="Calibri" w:cs="Calibri"/>
          <w:sz w:val="22"/>
          <w:szCs w:val="22"/>
        </w:rPr>
        <w:t xml:space="preserve">, </w:t>
      </w:r>
      <w:r w:rsidR="47E4F9A0" w:rsidRPr="000E05DC">
        <w:rPr>
          <w:rFonts w:ascii="Calibri" w:eastAsia="Tahoma" w:hAnsi="Calibri" w:cs="Calibri"/>
          <w:sz w:val="22"/>
          <w:szCs w:val="22"/>
        </w:rPr>
        <w:t>2022,</w:t>
      </w:r>
      <w:r w:rsidRPr="000E05DC">
        <w:rPr>
          <w:rFonts w:ascii="Calibri" w:eastAsia="Tahoma" w:hAnsi="Calibri" w:cs="Calibri"/>
          <w:sz w:val="22"/>
          <w:szCs w:val="22"/>
        </w:rPr>
        <w:t xml:space="preserve"> </w:t>
      </w:r>
      <w:r w:rsidR="2FD89949" w:rsidRPr="000E05DC">
        <w:rPr>
          <w:rFonts w:ascii="Calibri" w:eastAsia="Tahoma" w:hAnsi="Calibri" w:cs="Calibri"/>
          <w:sz w:val="22"/>
          <w:szCs w:val="22"/>
        </w:rPr>
        <w:t>M</w:t>
      </w:r>
      <w:r w:rsidRPr="000E05DC">
        <w:rPr>
          <w:rFonts w:ascii="Calibri" w:eastAsia="Tahoma" w:hAnsi="Calibri" w:cs="Calibri"/>
          <w:sz w:val="22"/>
          <w:szCs w:val="22"/>
        </w:rPr>
        <w:t>eeting</w:t>
      </w:r>
    </w:p>
    <w:p w14:paraId="08DCDA1C" w14:textId="77777777" w:rsidR="00C2485F" w:rsidRPr="000E05DC" w:rsidRDefault="00C2485F" w:rsidP="0054659D">
      <w:pPr>
        <w:ind w:left="1080" w:right="180"/>
        <w:jc w:val="both"/>
        <w:rPr>
          <w:rFonts w:ascii="Calibri" w:eastAsia="Tahoma" w:hAnsi="Calibri" w:cs="Calibri"/>
          <w:sz w:val="22"/>
          <w:szCs w:val="22"/>
        </w:rPr>
      </w:pPr>
    </w:p>
    <w:p w14:paraId="6AC3570D" w14:textId="39A45B11" w:rsidR="00AB6FD8" w:rsidRPr="000E05DC" w:rsidRDefault="4EAAFD4B" w:rsidP="0054659D">
      <w:pPr>
        <w:numPr>
          <w:ilvl w:val="0"/>
          <w:numId w:val="29"/>
        </w:numPr>
        <w:ind w:right="180"/>
        <w:jc w:val="both"/>
        <w:rPr>
          <w:rFonts w:ascii="Calibri" w:eastAsia="Tahoma" w:hAnsi="Calibri" w:cs="Calibri"/>
          <w:sz w:val="22"/>
          <w:szCs w:val="22"/>
        </w:rPr>
      </w:pPr>
      <w:r w:rsidRPr="000E05DC">
        <w:rPr>
          <w:rFonts w:ascii="Calibri" w:eastAsia="Tahoma" w:hAnsi="Calibri" w:cs="Calibri"/>
          <w:sz w:val="22"/>
          <w:szCs w:val="22"/>
        </w:rPr>
        <w:t>A</w:t>
      </w:r>
      <w:r w:rsidR="09BC696D" w:rsidRPr="000E05DC">
        <w:rPr>
          <w:rFonts w:ascii="Calibri" w:eastAsia="Tahoma" w:hAnsi="Calibri" w:cs="Calibri"/>
          <w:sz w:val="22"/>
          <w:szCs w:val="22"/>
        </w:rPr>
        <w:t xml:space="preserve">pproval of </w:t>
      </w:r>
      <w:r w:rsidR="640AC5A2" w:rsidRPr="000E05DC">
        <w:rPr>
          <w:rFonts w:ascii="Calibri" w:eastAsia="Tahoma" w:hAnsi="Calibri" w:cs="Calibri"/>
          <w:sz w:val="22"/>
          <w:szCs w:val="22"/>
        </w:rPr>
        <w:t>Voucher Report</w:t>
      </w:r>
      <w:r w:rsidR="6E9CA492" w:rsidRPr="000E05DC">
        <w:rPr>
          <w:rFonts w:ascii="Calibri" w:eastAsia="Tahoma" w:hAnsi="Calibri" w:cs="Calibri"/>
          <w:sz w:val="22"/>
          <w:szCs w:val="22"/>
        </w:rPr>
        <w:t xml:space="preserve"> </w:t>
      </w:r>
      <w:r w:rsidR="707F6CD9" w:rsidRPr="000E05DC">
        <w:rPr>
          <w:rFonts w:ascii="Calibri" w:eastAsia="Tahoma" w:hAnsi="Calibri" w:cs="Calibri"/>
          <w:sz w:val="22"/>
          <w:szCs w:val="22"/>
        </w:rPr>
        <w:t xml:space="preserve">for the </w:t>
      </w:r>
      <w:r w:rsidR="75952F45" w:rsidRPr="000E05DC">
        <w:rPr>
          <w:rFonts w:ascii="Calibri" w:eastAsia="Tahoma" w:hAnsi="Calibri" w:cs="Calibri"/>
          <w:sz w:val="22"/>
          <w:szCs w:val="22"/>
        </w:rPr>
        <w:t>P</w:t>
      </w:r>
      <w:r w:rsidR="707F6CD9" w:rsidRPr="000E05DC">
        <w:rPr>
          <w:rFonts w:ascii="Calibri" w:eastAsia="Tahoma" w:hAnsi="Calibri" w:cs="Calibri"/>
          <w:sz w:val="22"/>
          <w:szCs w:val="22"/>
        </w:rPr>
        <w:t xml:space="preserve">eriod of </w:t>
      </w:r>
      <w:r w:rsidR="0057332E" w:rsidRPr="000E05DC">
        <w:rPr>
          <w:rFonts w:ascii="Calibri" w:eastAsia="Tahoma" w:hAnsi="Calibri" w:cs="Calibri"/>
          <w:sz w:val="22"/>
          <w:szCs w:val="22"/>
        </w:rPr>
        <w:t>June</w:t>
      </w:r>
      <w:r w:rsidR="0048466C" w:rsidRPr="000E05DC">
        <w:rPr>
          <w:rFonts w:ascii="Calibri" w:eastAsia="Tahoma" w:hAnsi="Calibri" w:cs="Calibri"/>
          <w:sz w:val="22"/>
          <w:szCs w:val="22"/>
        </w:rPr>
        <w:t xml:space="preserve"> </w:t>
      </w:r>
      <w:r w:rsidR="00AC3E7D" w:rsidRPr="000E05DC">
        <w:rPr>
          <w:rFonts w:ascii="Calibri" w:eastAsia="Tahoma" w:hAnsi="Calibri" w:cs="Calibri"/>
          <w:sz w:val="22"/>
          <w:szCs w:val="22"/>
        </w:rPr>
        <w:t>2022</w:t>
      </w:r>
      <w:r w:rsidR="00B60C96" w:rsidRPr="000E05DC">
        <w:rPr>
          <w:rFonts w:ascii="Calibri" w:eastAsia="Tahoma" w:hAnsi="Calibri" w:cs="Calibri"/>
          <w:sz w:val="22"/>
          <w:szCs w:val="22"/>
        </w:rPr>
        <w:t xml:space="preserve"> </w:t>
      </w:r>
    </w:p>
    <w:p w14:paraId="21ABEE34" w14:textId="77777777" w:rsidR="003D3460" w:rsidRPr="000E05DC" w:rsidRDefault="003D3460" w:rsidP="003D3460">
      <w:pPr>
        <w:pStyle w:val="ListParagraph"/>
        <w:rPr>
          <w:rFonts w:ascii="Calibri" w:eastAsia="Tahoma" w:hAnsi="Calibri" w:cs="Calibri"/>
          <w:sz w:val="22"/>
          <w:szCs w:val="22"/>
        </w:rPr>
      </w:pPr>
    </w:p>
    <w:p w14:paraId="7C52E3D6" w14:textId="4F8AFD8D" w:rsidR="003D3460" w:rsidRPr="000E05DC" w:rsidRDefault="003D3460" w:rsidP="003D3460">
      <w:pPr>
        <w:numPr>
          <w:ilvl w:val="0"/>
          <w:numId w:val="29"/>
        </w:numPr>
        <w:ind w:right="180"/>
        <w:jc w:val="both"/>
        <w:rPr>
          <w:rFonts w:ascii="Calibri" w:eastAsia="Tahoma" w:hAnsi="Calibri" w:cs="Calibri"/>
          <w:sz w:val="22"/>
          <w:szCs w:val="22"/>
        </w:rPr>
      </w:pPr>
      <w:r w:rsidRPr="000E05DC">
        <w:rPr>
          <w:rFonts w:ascii="Calibri" w:eastAsia="Tahoma" w:hAnsi="Calibri" w:cs="Calibri"/>
          <w:sz w:val="22"/>
          <w:szCs w:val="22"/>
        </w:rPr>
        <w:t xml:space="preserve">Approval of Voucher Report for the Period of </w:t>
      </w:r>
      <w:r w:rsidR="0057332E" w:rsidRPr="000E05DC">
        <w:rPr>
          <w:rFonts w:ascii="Calibri" w:eastAsia="Tahoma" w:hAnsi="Calibri" w:cs="Calibri"/>
          <w:sz w:val="22"/>
          <w:szCs w:val="22"/>
        </w:rPr>
        <w:t>July</w:t>
      </w:r>
      <w:r w:rsidRPr="000E05DC">
        <w:rPr>
          <w:rFonts w:ascii="Calibri" w:eastAsia="Tahoma" w:hAnsi="Calibri" w:cs="Calibri"/>
          <w:sz w:val="22"/>
          <w:szCs w:val="22"/>
        </w:rPr>
        <w:t xml:space="preserve"> 2022 </w:t>
      </w:r>
    </w:p>
    <w:p w14:paraId="7EF84943" w14:textId="77777777" w:rsidR="007A5B61" w:rsidRPr="000E05DC" w:rsidRDefault="007A5B61" w:rsidP="007A5B61">
      <w:pPr>
        <w:pStyle w:val="ListParagraph"/>
        <w:rPr>
          <w:rFonts w:ascii="Calibri" w:eastAsia="Tahoma" w:hAnsi="Calibri" w:cs="Calibri"/>
          <w:sz w:val="22"/>
          <w:szCs w:val="22"/>
        </w:rPr>
      </w:pPr>
    </w:p>
    <w:p w14:paraId="64ADEA09" w14:textId="3CBD3BAD" w:rsidR="007A5B61" w:rsidRPr="000E05DC" w:rsidRDefault="007A5B61" w:rsidP="003D3460">
      <w:pPr>
        <w:numPr>
          <w:ilvl w:val="0"/>
          <w:numId w:val="29"/>
        </w:numPr>
        <w:ind w:right="180"/>
        <w:jc w:val="both"/>
        <w:rPr>
          <w:rFonts w:ascii="Calibri" w:eastAsia="Tahoma" w:hAnsi="Calibri" w:cs="Calibri"/>
          <w:sz w:val="22"/>
          <w:szCs w:val="22"/>
        </w:rPr>
      </w:pPr>
      <w:r w:rsidRPr="000E05DC">
        <w:rPr>
          <w:rFonts w:ascii="Calibri" w:eastAsia="Tahoma" w:hAnsi="Calibri" w:cs="Calibri"/>
          <w:sz w:val="22"/>
          <w:szCs w:val="22"/>
        </w:rPr>
        <w:t xml:space="preserve">Approval of </w:t>
      </w:r>
      <w:r w:rsidR="007E0756" w:rsidRPr="000E05DC">
        <w:rPr>
          <w:rFonts w:ascii="Calibri" w:eastAsia="Tahoma" w:hAnsi="Calibri" w:cs="Calibri"/>
          <w:sz w:val="22"/>
          <w:szCs w:val="22"/>
        </w:rPr>
        <w:t xml:space="preserve">SCADA </w:t>
      </w:r>
      <w:r w:rsidRPr="000E05DC">
        <w:rPr>
          <w:rFonts w:ascii="Calibri" w:eastAsia="Tahoma" w:hAnsi="Calibri" w:cs="Calibri"/>
          <w:sz w:val="22"/>
          <w:szCs w:val="22"/>
        </w:rPr>
        <w:t xml:space="preserve">Risk Mitigation and </w:t>
      </w:r>
      <w:r w:rsidR="002C6209" w:rsidRPr="000E05DC">
        <w:rPr>
          <w:rFonts w:ascii="Calibri" w:eastAsia="Tahoma" w:hAnsi="Calibri" w:cs="Calibri"/>
          <w:sz w:val="22"/>
          <w:szCs w:val="22"/>
        </w:rPr>
        <w:t xml:space="preserve">SCADA </w:t>
      </w:r>
      <w:r w:rsidRPr="000E05DC">
        <w:rPr>
          <w:rFonts w:ascii="Calibri" w:eastAsia="Tahoma" w:hAnsi="Calibri" w:cs="Calibri"/>
          <w:sz w:val="22"/>
          <w:szCs w:val="22"/>
        </w:rPr>
        <w:t xml:space="preserve">Technical Support Contract to Sierra Controls </w:t>
      </w:r>
      <w:r w:rsidR="009D0565" w:rsidRPr="000E05DC">
        <w:rPr>
          <w:rFonts w:ascii="Calibri" w:eastAsia="Tahoma" w:hAnsi="Calibri" w:cs="Calibri"/>
          <w:sz w:val="22"/>
          <w:szCs w:val="22"/>
        </w:rPr>
        <w:t>in the amount not to exceed $1</w:t>
      </w:r>
      <w:r w:rsidR="37308690" w:rsidRPr="000E05DC">
        <w:rPr>
          <w:rFonts w:ascii="Calibri" w:eastAsia="Tahoma" w:hAnsi="Calibri" w:cs="Calibri"/>
          <w:sz w:val="22"/>
          <w:szCs w:val="22"/>
        </w:rPr>
        <w:t>1</w:t>
      </w:r>
      <w:r w:rsidR="009D0565" w:rsidRPr="000E05DC">
        <w:rPr>
          <w:rFonts w:ascii="Calibri" w:eastAsia="Tahoma" w:hAnsi="Calibri" w:cs="Calibri"/>
          <w:sz w:val="22"/>
          <w:szCs w:val="22"/>
        </w:rPr>
        <w:t>0,000</w:t>
      </w:r>
    </w:p>
    <w:p w14:paraId="38484E16" w14:textId="77777777" w:rsidR="00164E4D" w:rsidRPr="000E05DC" w:rsidRDefault="00164E4D" w:rsidP="00F950DC">
      <w:pPr>
        <w:pStyle w:val="ListParagraph"/>
        <w:rPr>
          <w:rFonts w:ascii="Calibri" w:eastAsia="Tahoma" w:hAnsi="Calibri" w:cs="Calibri"/>
          <w:sz w:val="22"/>
          <w:szCs w:val="22"/>
        </w:rPr>
      </w:pPr>
    </w:p>
    <w:p w14:paraId="13E7A241" w14:textId="0E8BCBBC" w:rsidR="00164E4D" w:rsidRPr="000E05DC" w:rsidRDefault="00775C6D" w:rsidP="003D3460">
      <w:pPr>
        <w:numPr>
          <w:ilvl w:val="0"/>
          <w:numId w:val="29"/>
        </w:numPr>
        <w:ind w:right="180"/>
        <w:jc w:val="both"/>
        <w:rPr>
          <w:rStyle w:val="eop"/>
          <w:rFonts w:ascii="Calibri" w:eastAsia="Tahoma" w:hAnsi="Calibri" w:cs="Calibri"/>
          <w:sz w:val="22"/>
          <w:szCs w:val="22"/>
        </w:rPr>
      </w:pPr>
      <w:r w:rsidRPr="000E05DC">
        <w:rPr>
          <w:rStyle w:val="normaltextrun"/>
          <w:rFonts w:ascii="Arial" w:hAnsi="Arial" w:cs="Arial"/>
          <w:color w:val="000000"/>
          <w:sz w:val="22"/>
          <w:szCs w:val="22"/>
          <w:shd w:val="clear" w:color="auto" w:fill="FFFFFF"/>
        </w:rPr>
        <w:t xml:space="preserve">Approval of purchase of </w:t>
      </w:r>
      <w:r w:rsidR="002F01C9" w:rsidRPr="000E05DC">
        <w:rPr>
          <w:rStyle w:val="normaltextrun"/>
          <w:rFonts w:ascii="Arial" w:hAnsi="Arial" w:cs="Arial"/>
          <w:color w:val="000000"/>
          <w:sz w:val="22"/>
          <w:szCs w:val="22"/>
          <w:shd w:val="clear" w:color="auto" w:fill="FFFFFF"/>
        </w:rPr>
        <w:t>Ram 1500</w:t>
      </w:r>
      <w:r w:rsidR="00B52704" w:rsidRPr="000E05DC">
        <w:rPr>
          <w:rStyle w:val="normaltextrun"/>
          <w:rFonts w:ascii="Arial" w:hAnsi="Arial" w:cs="Arial"/>
          <w:color w:val="000000"/>
          <w:sz w:val="22"/>
          <w:szCs w:val="22"/>
          <w:shd w:val="clear" w:color="auto" w:fill="FFFFFF"/>
        </w:rPr>
        <w:t xml:space="preserve"> Quad Cab</w:t>
      </w:r>
      <w:r w:rsidRPr="000E05DC">
        <w:rPr>
          <w:rStyle w:val="normaltextrun"/>
          <w:rFonts w:ascii="Arial" w:hAnsi="Arial" w:cs="Arial"/>
          <w:color w:val="000000"/>
          <w:sz w:val="22"/>
          <w:szCs w:val="22"/>
          <w:shd w:val="clear" w:color="auto" w:fill="FFFFFF"/>
        </w:rPr>
        <w:t xml:space="preserve"> </w:t>
      </w:r>
      <w:r w:rsidR="001E2728" w:rsidRPr="000E05DC">
        <w:rPr>
          <w:rStyle w:val="normaltextrun"/>
          <w:rFonts w:ascii="Arial" w:hAnsi="Arial" w:cs="Arial"/>
          <w:color w:val="000000"/>
          <w:sz w:val="22"/>
          <w:szCs w:val="22"/>
          <w:shd w:val="clear" w:color="auto" w:fill="FFFFFF"/>
        </w:rPr>
        <w:t xml:space="preserve">4x4 Short Bed </w:t>
      </w:r>
      <w:r w:rsidRPr="000E05DC">
        <w:rPr>
          <w:rStyle w:val="normaltextrun"/>
          <w:rFonts w:ascii="Arial" w:hAnsi="Arial" w:cs="Arial"/>
          <w:color w:val="000000"/>
          <w:sz w:val="22"/>
          <w:szCs w:val="22"/>
          <w:shd w:val="clear" w:color="auto" w:fill="FFFFFF"/>
        </w:rPr>
        <w:t>in the amount not to exceed $</w:t>
      </w:r>
      <w:r w:rsidR="001E2728" w:rsidRPr="000E05DC">
        <w:rPr>
          <w:rStyle w:val="normaltextrun"/>
          <w:rFonts w:ascii="Arial" w:hAnsi="Arial" w:cs="Arial"/>
          <w:color w:val="000000"/>
          <w:sz w:val="22"/>
          <w:szCs w:val="22"/>
          <w:shd w:val="clear" w:color="auto" w:fill="FFFFFF"/>
        </w:rPr>
        <w:t>37,091.25</w:t>
      </w:r>
      <w:r w:rsidRPr="000E05DC">
        <w:rPr>
          <w:rStyle w:val="normaltextrun"/>
          <w:rFonts w:ascii="Arial" w:hAnsi="Arial" w:cs="Arial"/>
          <w:color w:val="000000"/>
          <w:sz w:val="22"/>
          <w:szCs w:val="22"/>
          <w:shd w:val="clear" w:color="auto" w:fill="FFFFFF"/>
        </w:rPr>
        <w:t xml:space="preserve"> in accordance with the approved FY</w:t>
      </w:r>
      <w:r w:rsidR="001E2728" w:rsidRPr="000E05DC">
        <w:rPr>
          <w:rStyle w:val="normaltextrun"/>
          <w:rFonts w:ascii="Arial" w:hAnsi="Arial" w:cs="Arial"/>
          <w:color w:val="000000"/>
          <w:sz w:val="22"/>
          <w:szCs w:val="22"/>
          <w:shd w:val="clear" w:color="auto" w:fill="FFFFFF"/>
        </w:rPr>
        <w:t>23</w:t>
      </w:r>
      <w:r w:rsidRPr="000E05DC">
        <w:rPr>
          <w:rStyle w:val="normaltextrun"/>
          <w:rFonts w:ascii="Arial" w:hAnsi="Arial" w:cs="Arial"/>
          <w:color w:val="000000"/>
          <w:sz w:val="22"/>
          <w:szCs w:val="22"/>
          <w:shd w:val="clear" w:color="auto" w:fill="FFFFFF"/>
        </w:rPr>
        <w:t xml:space="preserve"> Capital Improvement Budget</w:t>
      </w:r>
      <w:r w:rsidRPr="000E05DC">
        <w:rPr>
          <w:rStyle w:val="eop"/>
          <w:rFonts w:ascii="Arial" w:hAnsi="Arial" w:cs="Arial"/>
          <w:color w:val="000000"/>
          <w:sz w:val="22"/>
          <w:szCs w:val="22"/>
          <w:shd w:val="clear" w:color="auto" w:fill="FFFFFF"/>
        </w:rPr>
        <w:t> </w:t>
      </w:r>
    </w:p>
    <w:p w14:paraId="4F5AB76B" w14:textId="77777777" w:rsidR="003E740B" w:rsidRPr="000E05DC" w:rsidRDefault="003E740B" w:rsidP="00F950DC">
      <w:pPr>
        <w:pStyle w:val="ListParagraph"/>
        <w:rPr>
          <w:rFonts w:ascii="Calibri" w:eastAsia="Tahoma" w:hAnsi="Calibri" w:cs="Calibri"/>
          <w:sz w:val="22"/>
          <w:szCs w:val="22"/>
        </w:rPr>
      </w:pPr>
    </w:p>
    <w:p w14:paraId="5D45870C" w14:textId="2BF334C5" w:rsidR="003E740B" w:rsidRPr="000E05DC" w:rsidRDefault="505DB2C6" w:rsidP="003D3460">
      <w:pPr>
        <w:numPr>
          <w:ilvl w:val="0"/>
          <w:numId w:val="29"/>
        </w:numPr>
        <w:ind w:right="180"/>
        <w:jc w:val="both"/>
        <w:rPr>
          <w:rFonts w:ascii="Calibri" w:eastAsia="Tahoma" w:hAnsi="Calibri" w:cs="Calibri"/>
          <w:sz w:val="22"/>
          <w:szCs w:val="22"/>
        </w:rPr>
      </w:pPr>
      <w:r w:rsidRPr="000E05DC">
        <w:rPr>
          <w:rFonts w:ascii="Calibri" w:eastAsia="Tahoma" w:hAnsi="Calibri" w:cs="Calibri"/>
          <w:sz w:val="22"/>
          <w:szCs w:val="22"/>
        </w:rPr>
        <w:lastRenderedPageBreak/>
        <w:t xml:space="preserve">Approval of purchase of ABBA after-market </w:t>
      </w:r>
      <w:r w:rsidR="0EC0D6AE" w:rsidRPr="000E05DC">
        <w:rPr>
          <w:rFonts w:ascii="Calibri" w:eastAsia="Tahoma" w:hAnsi="Calibri" w:cs="Calibri"/>
          <w:sz w:val="22"/>
          <w:szCs w:val="22"/>
        </w:rPr>
        <w:t xml:space="preserve">replacement for </w:t>
      </w:r>
      <w:r w:rsidR="0C16F1ED" w:rsidRPr="000E05DC">
        <w:rPr>
          <w:rFonts w:ascii="Calibri" w:eastAsia="Tahoma" w:hAnsi="Calibri" w:cs="Calibri"/>
          <w:sz w:val="22"/>
          <w:szCs w:val="22"/>
        </w:rPr>
        <w:t>12-inch</w:t>
      </w:r>
      <w:r w:rsidR="0EC0D6AE" w:rsidRPr="000E05DC">
        <w:rPr>
          <w:rFonts w:ascii="Calibri" w:eastAsia="Tahoma" w:hAnsi="Calibri" w:cs="Calibri"/>
          <w:sz w:val="22"/>
          <w:szCs w:val="22"/>
        </w:rPr>
        <w:t xml:space="preserve"> Fairbanks Morse </w:t>
      </w:r>
      <w:r w:rsidR="064A942B" w:rsidRPr="000E05DC">
        <w:rPr>
          <w:rFonts w:ascii="Calibri" w:eastAsia="Tahoma" w:hAnsi="Calibri" w:cs="Calibri"/>
          <w:sz w:val="22"/>
          <w:szCs w:val="22"/>
        </w:rPr>
        <w:t xml:space="preserve">SBR </w:t>
      </w:r>
      <w:r w:rsidR="0EC0D6AE" w:rsidRPr="000E05DC">
        <w:rPr>
          <w:rFonts w:ascii="Calibri" w:eastAsia="Tahoma" w:hAnsi="Calibri" w:cs="Calibri"/>
          <w:sz w:val="22"/>
          <w:szCs w:val="22"/>
        </w:rPr>
        <w:t xml:space="preserve">Pump </w:t>
      </w:r>
      <w:r w:rsidR="6D1EAD80" w:rsidRPr="000E05DC">
        <w:rPr>
          <w:rFonts w:ascii="Calibri" w:eastAsia="Tahoma" w:hAnsi="Calibri" w:cs="Calibri"/>
          <w:sz w:val="22"/>
          <w:szCs w:val="22"/>
        </w:rPr>
        <w:t>in the amount not to exceed $</w:t>
      </w:r>
      <w:r w:rsidR="66D98CF6" w:rsidRPr="000E05DC">
        <w:rPr>
          <w:rFonts w:ascii="Calibri" w:eastAsia="Tahoma" w:hAnsi="Calibri" w:cs="Calibri"/>
          <w:sz w:val="22"/>
          <w:szCs w:val="22"/>
        </w:rPr>
        <w:t>31,986</w:t>
      </w:r>
      <w:r w:rsidR="6D1EAD80" w:rsidRPr="000E05DC">
        <w:rPr>
          <w:rFonts w:ascii="Calibri" w:eastAsia="Tahoma" w:hAnsi="Calibri" w:cs="Calibri"/>
          <w:sz w:val="22"/>
          <w:szCs w:val="22"/>
        </w:rPr>
        <w:t xml:space="preserve"> </w:t>
      </w:r>
      <w:proofErr w:type="gramStart"/>
      <w:r w:rsidR="6D1EAD80" w:rsidRPr="000E05DC">
        <w:rPr>
          <w:rFonts w:ascii="Calibri" w:eastAsia="Tahoma" w:hAnsi="Calibri" w:cs="Calibri"/>
          <w:sz w:val="22"/>
          <w:szCs w:val="22"/>
        </w:rPr>
        <w:t xml:space="preserve">in order </w:t>
      </w:r>
      <w:r w:rsidR="064A942B" w:rsidRPr="000E05DC">
        <w:rPr>
          <w:rFonts w:ascii="Calibri" w:eastAsia="Tahoma" w:hAnsi="Calibri" w:cs="Calibri"/>
          <w:sz w:val="22"/>
          <w:szCs w:val="22"/>
        </w:rPr>
        <w:t>to</w:t>
      </w:r>
      <w:proofErr w:type="gramEnd"/>
      <w:r w:rsidR="064A942B" w:rsidRPr="000E05DC">
        <w:rPr>
          <w:rFonts w:ascii="Calibri" w:eastAsia="Tahoma" w:hAnsi="Calibri" w:cs="Calibri"/>
          <w:sz w:val="22"/>
          <w:szCs w:val="22"/>
        </w:rPr>
        <w:t xml:space="preserve"> provide</w:t>
      </w:r>
      <w:r w:rsidR="0EC0D6AE" w:rsidRPr="000E05DC">
        <w:rPr>
          <w:rFonts w:ascii="Calibri" w:eastAsia="Tahoma" w:hAnsi="Calibri" w:cs="Calibri"/>
          <w:sz w:val="22"/>
          <w:szCs w:val="22"/>
        </w:rPr>
        <w:t xml:space="preserve"> redundancy at the TRIGI</w:t>
      </w:r>
      <w:r w:rsidR="6D1EAD80" w:rsidRPr="000E05DC">
        <w:rPr>
          <w:rFonts w:ascii="Calibri" w:eastAsia="Tahoma" w:hAnsi="Calibri" w:cs="Calibri"/>
          <w:sz w:val="22"/>
          <w:szCs w:val="22"/>
        </w:rPr>
        <w:t>D Wastewater Treatment Plant</w:t>
      </w:r>
      <w:r w:rsidR="064A942B" w:rsidRPr="000E05DC">
        <w:rPr>
          <w:rFonts w:ascii="Calibri" w:eastAsia="Tahoma" w:hAnsi="Calibri" w:cs="Calibri"/>
          <w:sz w:val="22"/>
          <w:szCs w:val="22"/>
        </w:rPr>
        <w:t>.</w:t>
      </w:r>
    </w:p>
    <w:p w14:paraId="51195CB7" w14:textId="04F8E05F" w:rsidR="43DE0E2F" w:rsidRPr="000E05DC" w:rsidRDefault="43DE0E2F" w:rsidP="43DE0E2F">
      <w:pPr>
        <w:ind w:right="180"/>
        <w:jc w:val="both"/>
        <w:rPr>
          <w:rFonts w:ascii="Calibri" w:eastAsia="Tahoma" w:hAnsi="Calibri" w:cs="Calibri"/>
          <w:sz w:val="22"/>
          <w:szCs w:val="22"/>
        </w:rPr>
      </w:pPr>
    </w:p>
    <w:p w14:paraId="3C45F21D" w14:textId="3E136F7C" w:rsidR="5783BE3B" w:rsidRPr="000E05DC" w:rsidRDefault="09377587" w:rsidP="43DE0E2F">
      <w:pPr>
        <w:ind w:right="180"/>
        <w:jc w:val="both"/>
        <w:rPr>
          <w:rFonts w:ascii="Calibri" w:eastAsia="Tahoma" w:hAnsi="Calibri" w:cs="Calibri"/>
          <w:sz w:val="22"/>
          <w:szCs w:val="22"/>
        </w:rPr>
      </w:pPr>
      <w:r w:rsidRPr="000E05DC">
        <w:rPr>
          <w:rFonts w:ascii="Calibri" w:eastAsia="Tahoma" w:hAnsi="Calibri" w:cs="Calibri"/>
          <w:sz w:val="22"/>
          <w:szCs w:val="22"/>
        </w:rPr>
        <w:t>No questions or public comment</w:t>
      </w:r>
      <w:r w:rsidR="793F9FD3" w:rsidRPr="000E05DC">
        <w:rPr>
          <w:rFonts w:ascii="Calibri" w:eastAsia="Tahoma" w:hAnsi="Calibri" w:cs="Calibri"/>
          <w:sz w:val="22"/>
          <w:szCs w:val="22"/>
        </w:rPr>
        <w:t>s</w:t>
      </w:r>
      <w:r w:rsidRPr="000E05DC">
        <w:rPr>
          <w:rFonts w:ascii="Calibri" w:eastAsia="Tahoma" w:hAnsi="Calibri" w:cs="Calibri"/>
          <w:sz w:val="22"/>
          <w:szCs w:val="22"/>
        </w:rPr>
        <w:t>.</w:t>
      </w:r>
      <w:r w:rsidR="50791A52" w:rsidRPr="000E05DC">
        <w:rPr>
          <w:rFonts w:ascii="Calibri" w:eastAsia="Tahoma" w:hAnsi="Calibri" w:cs="Calibri"/>
          <w:sz w:val="22"/>
          <w:szCs w:val="22"/>
        </w:rPr>
        <w:t xml:space="preserve"> </w:t>
      </w:r>
      <w:r w:rsidRPr="000E05DC">
        <w:rPr>
          <w:rFonts w:ascii="Calibri" w:eastAsia="Tahoma" w:hAnsi="Calibri" w:cs="Calibri"/>
          <w:sz w:val="22"/>
          <w:szCs w:val="22"/>
        </w:rPr>
        <w:t xml:space="preserve">Trustee Mitchell made a motion to approve the consent agenda as presented and Trustee Gilman seconded. </w:t>
      </w:r>
      <w:r w:rsidR="0254652F" w:rsidRPr="000E05DC">
        <w:rPr>
          <w:rFonts w:ascii="Calibri" w:eastAsia="Tahoma" w:hAnsi="Calibri" w:cs="Calibri"/>
          <w:sz w:val="22"/>
          <w:szCs w:val="22"/>
        </w:rPr>
        <w:t>Motion p</w:t>
      </w:r>
      <w:r w:rsidRPr="000E05DC">
        <w:rPr>
          <w:rFonts w:ascii="Calibri" w:eastAsia="Tahoma" w:hAnsi="Calibri" w:cs="Calibri"/>
          <w:sz w:val="22"/>
          <w:szCs w:val="22"/>
        </w:rPr>
        <w:t>assed unanimously.</w:t>
      </w:r>
    </w:p>
    <w:p w14:paraId="5297B948" w14:textId="77777777" w:rsidR="003D3460" w:rsidRPr="000E05DC" w:rsidRDefault="003D3460" w:rsidP="003D3460">
      <w:pPr>
        <w:ind w:left="1080" w:right="180"/>
        <w:jc w:val="both"/>
        <w:rPr>
          <w:rFonts w:ascii="Calibri" w:eastAsia="Tahoma" w:hAnsi="Calibri" w:cs="Calibri"/>
          <w:sz w:val="22"/>
          <w:szCs w:val="22"/>
        </w:rPr>
      </w:pPr>
    </w:p>
    <w:p w14:paraId="70230DC2" w14:textId="77777777" w:rsidR="005F6010" w:rsidRPr="000E05DC" w:rsidRDefault="3F33CFC1" w:rsidP="00FE12C6">
      <w:pPr>
        <w:numPr>
          <w:ilvl w:val="0"/>
          <w:numId w:val="21"/>
        </w:numPr>
        <w:ind w:right="180"/>
        <w:rPr>
          <w:rStyle w:val="normaltextrun"/>
          <w:rFonts w:ascii="Calibri" w:eastAsia="Tahoma" w:hAnsi="Calibri" w:cs="Calibri"/>
          <w:b/>
          <w:bCs/>
          <w:color w:val="000000"/>
          <w:sz w:val="22"/>
          <w:szCs w:val="22"/>
          <w:shd w:val="clear" w:color="auto" w:fill="FFFFFF"/>
        </w:rPr>
      </w:pPr>
      <w:r w:rsidRPr="000E05DC">
        <w:rPr>
          <w:rStyle w:val="normaltextrun"/>
          <w:rFonts w:ascii="Calibri" w:hAnsi="Calibri" w:cs="Calibri"/>
          <w:b/>
          <w:bCs/>
          <w:color w:val="000000"/>
          <w:sz w:val="22"/>
          <w:szCs w:val="22"/>
          <w:shd w:val="clear" w:color="auto" w:fill="FFFFFF"/>
        </w:rPr>
        <w:t xml:space="preserve">Discussion Only (No Action): </w:t>
      </w:r>
    </w:p>
    <w:p w14:paraId="5303B461" w14:textId="77777777" w:rsidR="005F6010" w:rsidRPr="000E05DC" w:rsidRDefault="005F6010" w:rsidP="00FE12C6">
      <w:pPr>
        <w:ind w:left="360" w:right="180"/>
        <w:rPr>
          <w:rStyle w:val="normaltextrun"/>
          <w:rFonts w:ascii="Calibri" w:eastAsia="Tahoma" w:hAnsi="Calibri" w:cs="Calibri"/>
          <w:color w:val="000000"/>
          <w:sz w:val="22"/>
          <w:szCs w:val="22"/>
          <w:shd w:val="clear" w:color="auto" w:fill="FFFFFF"/>
        </w:rPr>
      </w:pPr>
    </w:p>
    <w:p w14:paraId="337A1991" w14:textId="0BD3AF96" w:rsidR="00841A46" w:rsidRPr="000E05DC" w:rsidRDefault="1498FB6F" w:rsidP="00FE12C6">
      <w:pPr>
        <w:ind w:left="360" w:right="180"/>
        <w:rPr>
          <w:rStyle w:val="normaltextrun"/>
          <w:rFonts w:ascii="Calibri" w:eastAsia="Tahoma" w:hAnsi="Calibri" w:cs="Calibri"/>
          <w:color w:val="000000"/>
          <w:sz w:val="22"/>
          <w:szCs w:val="22"/>
          <w:shd w:val="clear" w:color="auto" w:fill="FFFFFF"/>
        </w:rPr>
      </w:pPr>
      <w:r w:rsidRPr="000E05DC">
        <w:rPr>
          <w:rStyle w:val="normaltextrun"/>
          <w:rFonts w:ascii="Calibri" w:hAnsi="Calibri" w:cs="Calibri"/>
          <w:color w:val="000000"/>
          <w:sz w:val="22"/>
          <w:szCs w:val="22"/>
          <w:shd w:val="clear" w:color="auto" w:fill="FFFFFF"/>
        </w:rPr>
        <w:t xml:space="preserve">General Manager’s Report </w:t>
      </w:r>
    </w:p>
    <w:p w14:paraId="06491ADD" w14:textId="06081DFD" w:rsidR="0DE8033C" w:rsidRPr="000E05DC" w:rsidRDefault="0DE8033C" w:rsidP="40D44B77">
      <w:pPr>
        <w:ind w:left="360" w:right="180"/>
        <w:rPr>
          <w:rStyle w:val="normaltextrun"/>
          <w:rFonts w:ascii="Calibri" w:hAnsi="Calibri" w:cs="Calibri"/>
          <w:color w:val="000000" w:themeColor="text1"/>
          <w:sz w:val="22"/>
          <w:szCs w:val="22"/>
        </w:rPr>
      </w:pPr>
    </w:p>
    <w:p w14:paraId="251D6BE8" w14:textId="38AA9366" w:rsidR="0DE8033C" w:rsidRPr="000E05DC" w:rsidRDefault="0505327D" w:rsidP="40D44B77">
      <w:pPr>
        <w:spacing w:after="160" w:line="259" w:lineRule="auto"/>
        <w:rPr>
          <w:rFonts w:ascii="Calibri" w:eastAsia="Calibri" w:hAnsi="Calibri" w:cs="Calibri"/>
          <w:color w:val="000000" w:themeColor="text1"/>
          <w:sz w:val="22"/>
          <w:szCs w:val="22"/>
        </w:rPr>
      </w:pPr>
      <w:r w:rsidRPr="000E05DC">
        <w:rPr>
          <w:rFonts w:ascii="Calibri" w:eastAsia="Calibri" w:hAnsi="Calibri" w:cs="Calibri"/>
          <w:b/>
          <w:bCs/>
          <w:color w:val="000000" w:themeColor="text1"/>
          <w:sz w:val="22"/>
          <w:szCs w:val="22"/>
          <w:u w:val="single"/>
        </w:rPr>
        <w:t>Budget Update</w:t>
      </w:r>
    </w:p>
    <w:p w14:paraId="11F2B721" w14:textId="34DD040B" w:rsidR="0DE8033C" w:rsidRPr="000E05DC" w:rsidRDefault="00E84AB4" w:rsidP="40D44B77">
      <w:pPr>
        <w:spacing w:after="160" w:line="259" w:lineRule="auto"/>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 xml:space="preserve">The board </w:t>
      </w:r>
      <w:r w:rsidR="0505327D" w:rsidRPr="000E05DC">
        <w:rPr>
          <w:rFonts w:ascii="Calibri" w:eastAsia="Calibri" w:hAnsi="Calibri" w:cs="Calibri"/>
          <w:color w:val="000000" w:themeColor="text1"/>
          <w:sz w:val="22"/>
          <w:szCs w:val="22"/>
        </w:rPr>
        <w:t xml:space="preserve">will be discussing the </w:t>
      </w:r>
      <w:r w:rsidR="000E05DC" w:rsidRPr="000E05DC">
        <w:rPr>
          <w:rFonts w:ascii="Calibri" w:eastAsia="Calibri" w:hAnsi="Calibri" w:cs="Calibri"/>
          <w:color w:val="000000" w:themeColor="text1"/>
          <w:sz w:val="22"/>
          <w:szCs w:val="22"/>
        </w:rPr>
        <w:t>preliminary budget</w:t>
      </w:r>
      <w:r w:rsidR="0505327D" w:rsidRPr="000E05DC">
        <w:rPr>
          <w:rFonts w:ascii="Calibri" w:eastAsia="Calibri" w:hAnsi="Calibri" w:cs="Calibri"/>
          <w:color w:val="000000" w:themeColor="text1"/>
          <w:sz w:val="22"/>
          <w:szCs w:val="22"/>
        </w:rPr>
        <w:t xml:space="preserve"> update </w:t>
      </w:r>
      <w:r w:rsidRPr="000E05DC">
        <w:rPr>
          <w:rFonts w:ascii="Calibri" w:eastAsia="Calibri" w:hAnsi="Calibri" w:cs="Calibri"/>
          <w:color w:val="000000" w:themeColor="text1"/>
          <w:sz w:val="22"/>
          <w:szCs w:val="22"/>
        </w:rPr>
        <w:t xml:space="preserve">as an agenda item </w:t>
      </w:r>
      <w:r w:rsidR="0505327D" w:rsidRPr="000E05DC">
        <w:rPr>
          <w:rFonts w:ascii="Calibri" w:eastAsia="Calibri" w:hAnsi="Calibri" w:cs="Calibri"/>
          <w:color w:val="000000" w:themeColor="text1"/>
          <w:sz w:val="22"/>
          <w:szCs w:val="22"/>
        </w:rPr>
        <w:t xml:space="preserve">today.  </w:t>
      </w:r>
      <w:r w:rsidRPr="000E05DC">
        <w:rPr>
          <w:rFonts w:ascii="Calibri" w:eastAsia="Calibri" w:hAnsi="Calibri" w:cs="Calibri"/>
          <w:color w:val="000000" w:themeColor="text1"/>
          <w:sz w:val="22"/>
          <w:szCs w:val="22"/>
        </w:rPr>
        <w:t>Staff is</w:t>
      </w:r>
      <w:r w:rsidR="0505327D" w:rsidRPr="000E05DC">
        <w:rPr>
          <w:rFonts w:ascii="Calibri" w:eastAsia="Calibri" w:hAnsi="Calibri" w:cs="Calibri"/>
          <w:color w:val="000000" w:themeColor="text1"/>
          <w:sz w:val="22"/>
          <w:szCs w:val="22"/>
        </w:rPr>
        <w:t xml:space="preserve"> currently working on closing out year end and will be starting </w:t>
      </w:r>
      <w:r w:rsidRPr="000E05DC">
        <w:rPr>
          <w:rFonts w:ascii="Calibri" w:eastAsia="Calibri" w:hAnsi="Calibri" w:cs="Calibri"/>
          <w:color w:val="000000" w:themeColor="text1"/>
          <w:sz w:val="22"/>
          <w:szCs w:val="22"/>
        </w:rPr>
        <w:t xml:space="preserve">the </w:t>
      </w:r>
      <w:r w:rsidR="0505327D" w:rsidRPr="000E05DC">
        <w:rPr>
          <w:rFonts w:ascii="Calibri" w:eastAsia="Calibri" w:hAnsi="Calibri" w:cs="Calibri"/>
          <w:color w:val="000000" w:themeColor="text1"/>
          <w:sz w:val="22"/>
          <w:szCs w:val="22"/>
        </w:rPr>
        <w:t xml:space="preserve">audit with </w:t>
      </w:r>
      <w:r w:rsidR="000E05DC" w:rsidRPr="000E05DC">
        <w:rPr>
          <w:rFonts w:ascii="Calibri" w:eastAsia="Calibri" w:hAnsi="Calibri" w:cs="Calibri"/>
          <w:color w:val="000000" w:themeColor="text1"/>
          <w:sz w:val="22"/>
          <w:szCs w:val="22"/>
        </w:rPr>
        <w:t>DiPietro</w:t>
      </w:r>
      <w:r w:rsidR="0505327D" w:rsidRPr="000E05DC">
        <w:rPr>
          <w:rFonts w:ascii="Calibri" w:eastAsia="Calibri" w:hAnsi="Calibri" w:cs="Calibri"/>
          <w:color w:val="000000" w:themeColor="text1"/>
          <w:sz w:val="22"/>
          <w:szCs w:val="22"/>
        </w:rPr>
        <w:t xml:space="preserve"> and Thornton this month.</w:t>
      </w:r>
    </w:p>
    <w:p w14:paraId="6171C760" w14:textId="4B78E5B8" w:rsidR="0DE8033C" w:rsidRPr="000E05DC" w:rsidRDefault="0505327D" w:rsidP="40D44B77">
      <w:pPr>
        <w:spacing w:after="160" w:line="259" w:lineRule="auto"/>
        <w:rPr>
          <w:rFonts w:ascii="Calibri" w:eastAsia="Calibri" w:hAnsi="Calibri" w:cs="Calibri"/>
          <w:color w:val="000000" w:themeColor="text1"/>
          <w:sz w:val="22"/>
          <w:szCs w:val="22"/>
        </w:rPr>
      </w:pPr>
      <w:r w:rsidRPr="000E05DC">
        <w:rPr>
          <w:rFonts w:ascii="Calibri" w:eastAsia="Calibri" w:hAnsi="Calibri" w:cs="Calibri"/>
          <w:b/>
          <w:bCs/>
          <w:color w:val="000000" w:themeColor="text1"/>
          <w:sz w:val="22"/>
          <w:szCs w:val="22"/>
          <w:u w:val="single"/>
        </w:rPr>
        <w:t>Project Updates:</w:t>
      </w:r>
    </w:p>
    <w:p w14:paraId="79C0B1EA" w14:textId="1DF0E959" w:rsidR="0DE8033C" w:rsidRPr="000E05DC" w:rsidRDefault="0505327D" w:rsidP="40D44B77">
      <w:pPr>
        <w:spacing w:after="160" w:line="259" w:lineRule="auto"/>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 xml:space="preserve">TMWRF Pipeline (16-mile </w:t>
      </w:r>
      <w:r w:rsidR="000E05DC" w:rsidRPr="000E05DC">
        <w:rPr>
          <w:rFonts w:ascii="Calibri" w:eastAsia="Calibri" w:hAnsi="Calibri" w:cs="Calibri"/>
          <w:color w:val="000000" w:themeColor="text1"/>
          <w:sz w:val="22"/>
          <w:szCs w:val="22"/>
        </w:rPr>
        <w:t>24-inch</w:t>
      </w:r>
      <w:r w:rsidRPr="000E05DC">
        <w:rPr>
          <w:rFonts w:ascii="Calibri" w:eastAsia="Calibri" w:hAnsi="Calibri" w:cs="Calibri"/>
          <w:color w:val="000000" w:themeColor="text1"/>
          <w:sz w:val="22"/>
          <w:szCs w:val="22"/>
        </w:rPr>
        <w:t xml:space="preserve"> diameter pipeline from TMWRF to TRI Center) </w:t>
      </w:r>
    </w:p>
    <w:p w14:paraId="2E885D3F" w14:textId="11CE715C" w:rsidR="0DE8033C" w:rsidRPr="000E05DC" w:rsidRDefault="0505327D" w:rsidP="40D44B77">
      <w:pPr>
        <w:spacing w:after="160" w:line="259" w:lineRule="auto"/>
        <w:ind w:left="720"/>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 xml:space="preserve">Pipe installation continues.  Nearly 15 miles have been placed to date. The RBHOA easement issue has been resolved and work has commenced in Lockwood from the RV Storage Yard to Fulcrum. </w:t>
      </w:r>
      <w:r w:rsidR="005308FF" w:rsidRPr="000E05DC">
        <w:rPr>
          <w:rFonts w:ascii="Calibri" w:eastAsia="Calibri" w:hAnsi="Calibri" w:cs="Calibri"/>
          <w:color w:val="000000" w:themeColor="text1"/>
          <w:sz w:val="22"/>
          <w:szCs w:val="22"/>
        </w:rPr>
        <w:t>Staff</w:t>
      </w:r>
      <w:r w:rsidRPr="000E05DC">
        <w:rPr>
          <w:rFonts w:ascii="Calibri" w:eastAsia="Calibri" w:hAnsi="Calibri" w:cs="Calibri"/>
          <w:color w:val="000000" w:themeColor="text1"/>
          <w:sz w:val="22"/>
          <w:szCs w:val="22"/>
        </w:rPr>
        <w:t xml:space="preserve"> received a </w:t>
      </w:r>
      <w:r w:rsidR="75D1639F" w:rsidRPr="000E05DC">
        <w:rPr>
          <w:rFonts w:ascii="Calibri" w:eastAsia="Calibri" w:hAnsi="Calibri" w:cs="Calibri"/>
          <w:color w:val="000000" w:themeColor="text1"/>
          <w:sz w:val="22"/>
          <w:szCs w:val="22"/>
        </w:rPr>
        <w:t>complaint</w:t>
      </w:r>
      <w:r w:rsidRPr="000E05DC">
        <w:rPr>
          <w:rFonts w:ascii="Calibri" w:eastAsia="Calibri" w:hAnsi="Calibri" w:cs="Calibri"/>
          <w:color w:val="000000" w:themeColor="text1"/>
          <w:sz w:val="22"/>
          <w:szCs w:val="22"/>
        </w:rPr>
        <w:t xml:space="preserve"> regarding trash in and around the Lockwood area. Q&amp;D was </w:t>
      </w:r>
      <w:r w:rsidR="616226E9" w:rsidRPr="000E05DC">
        <w:rPr>
          <w:rFonts w:ascii="Calibri" w:eastAsia="Calibri" w:hAnsi="Calibri" w:cs="Calibri"/>
          <w:color w:val="000000" w:themeColor="text1"/>
          <w:sz w:val="22"/>
          <w:szCs w:val="22"/>
        </w:rPr>
        <w:t>mobilized</w:t>
      </w:r>
      <w:r w:rsidRPr="000E05DC">
        <w:rPr>
          <w:rFonts w:ascii="Calibri" w:eastAsia="Calibri" w:hAnsi="Calibri" w:cs="Calibri"/>
          <w:color w:val="000000" w:themeColor="text1"/>
          <w:sz w:val="22"/>
          <w:szCs w:val="22"/>
        </w:rPr>
        <w:t xml:space="preserve"> to make sure the site is clean. There is also a gas line project in the area being constructed concurrently with </w:t>
      </w:r>
      <w:r w:rsidR="005308FF" w:rsidRPr="000E05DC">
        <w:rPr>
          <w:rFonts w:ascii="Calibri" w:eastAsia="Calibri" w:hAnsi="Calibri" w:cs="Calibri"/>
          <w:color w:val="000000" w:themeColor="text1"/>
          <w:sz w:val="22"/>
          <w:szCs w:val="22"/>
        </w:rPr>
        <w:t>TRIGID’s</w:t>
      </w:r>
      <w:r w:rsidRPr="000E05DC">
        <w:rPr>
          <w:rFonts w:ascii="Calibri" w:eastAsia="Calibri" w:hAnsi="Calibri" w:cs="Calibri"/>
          <w:color w:val="000000" w:themeColor="text1"/>
          <w:sz w:val="22"/>
          <w:szCs w:val="22"/>
        </w:rPr>
        <w:t xml:space="preserve">. This is an NV Energy project and Precision West is their contractor. </w:t>
      </w:r>
      <w:r w:rsidR="005308FF" w:rsidRPr="000E05DC">
        <w:rPr>
          <w:rFonts w:ascii="Calibri" w:eastAsia="Calibri" w:hAnsi="Calibri" w:cs="Calibri"/>
          <w:color w:val="000000" w:themeColor="text1"/>
          <w:sz w:val="22"/>
          <w:szCs w:val="22"/>
        </w:rPr>
        <w:t xml:space="preserve">Staff </w:t>
      </w:r>
      <w:r w:rsidRPr="000E05DC">
        <w:rPr>
          <w:rFonts w:ascii="Calibri" w:eastAsia="Calibri" w:hAnsi="Calibri" w:cs="Calibri"/>
          <w:color w:val="000000" w:themeColor="text1"/>
          <w:sz w:val="22"/>
          <w:szCs w:val="22"/>
        </w:rPr>
        <w:t xml:space="preserve">reached out to contacts at NV Energy and asked that they clean up their job site and make sure their contractor is not leaving trash behind as well. </w:t>
      </w:r>
    </w:p>
    <w:p w14:paraId="79244E0A" w14:textId="10C96BC2" w:rsidR="0DE8033C" w:rsidRPr="000E05DC" w:rsidRDefault="0505327D" w:rsidP="40D44B77">
      <w:pPr>
        <w:spacing w:after="160" w:line="259" w:lineRule="auto"/>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TMWRF Pump Station</w:t>
      </w:r>
    </w:p>
    <w:p w14:paraId="4D8EB94A" w14:textId="09D88CEE" w:rsidR="0DE8033C" w:rsidRPr="000E05DC" w:rsidRDefault="0505327D" w:rsidP="40D44B77">
      <w:pPr>
        <w:spacing w:after="160" w:line="259" w:lineRule="auto"/>
        <w:ind w:left="720"/>
        <w:rPr>
          <w:rFonts w:ascii="Calibri" w:eastAsia="Calibri" w:hAnsi="Calibri" w:cs="Calibri"/>
          <w:color w:val="201F1E"/>
          <w:sz w:val="22"/>
          <w:szCs w:val="22"/>
        </w:rPr>
      </w:pPr>
      <w:r w:rsidRPr="000E05DC">
        <w:rPr>
          <w:rFonts w:ascii="Calibri" w:eastAsia="Calibri" w:hAnsi="Calibri" w:cs="Calibri"/>
          <w:color w:val="201F1E"/>
          <w:sz w:val="22"/>
          <w:szCs w:val="22"/>
        </w:rPr>
        <w:t>This project is substantially complete. SNC will remobilize in December for commissioning</w:t>
      </w:r>
      <w:r w:rsidR="005308FF" w:rsidRPr="000E05DC">
        <w:rPr>
          <w:rFonts w:ascii="Calibri" w:eastAsia="Calibri" w:hAnsi="Calibri" w:cs="Calibri"/>
          <w:color w:val="201F1E"/>
          <w:sz w:val="22"/>
          <w:szCs w:val="22"/>
        </w:rPr>
        <w:t xml:space="preserve"> of system</w:t>
      </w:r>
      <w:r w:rsidRPr="000E05DC">
        <w:rPr>
          <w:rFonts w:ascii="Calibri" w:eastAsia="Calibri" w:hAnsi="Calibri" w:cs="Calibri"/>
          <w:color w:val="201F1E"/>
          <w:sz w:val="22"/>
          <w:szCs w:val="22"/>
        </w:rPr>
        <w:t>.</w:t>
      </w:r>
    </w:p>
    <w:p w14:paraId="081D61D5" w14:textId="124FC30D" w:rsidR="0DE8033C" w:rsidRPr="000E05DC" w:rsidRDefault="0505327D" w:rsidP="40D44B77">
      <w:pPr>
        <w:spacing w:after="160" w:line="259" w:lineRule="auto"/>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Reservoir Pump Stations and On-Site Pipeline</w:t>
      </w:r>
    </w:p>
    <w:p w14:paraId="0B937030" w14:textId="160D6A7B" w:rsidR="0DE8033C" w:rsidRPr="000E05DC" w:rsidRDefault="4E9F7BB6" w:rsidP="40D44B77">
      <w:pPr>
        <w:spacing w:after="160" w:line="259" w:lineRule="auto"/>
        <w:ind w:left="720"/>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30-inch</w:t>
      </w:r>
      <w:r w:rsidR="0505327D" w:rsidRPr="000E05DC">
        <w:rPr>
          <w:rFonts w:ascii="Calibri" w:eastAsia="Calibri" w:hAnsi="Calibri" w:cs="Calibri"/>
          <w:color w:val="000000" w:themeColor="text1"/>
          <w:sz w:val="22"/>
          <w:szCs w:val="22"/>
        </w:rPr>
        <w:t xml:space="preserve"> effluent main up to Denmark and near Walmart is underway. Pressure testing on an existing segment of pipe recently failed</w:t>
      </w:r>
      <w:r w:rsidR="005308FF" w:rsidRPr="000E05DC">
        <w:rPr>
          <w:rFonts w:ascii="Calibri" w:eastAsia="Calibri" w:hAnsi="Calibri" w:cs="Calibri"/>
          <w:color w:val="000000" w:themeColor="text1"/>
          <w:sz w:val="22"/>
          <w:szCs w:val="22"/>
        </w:rPr>
        <w:t>,</w:t>
      </w:r>
      <w:r w:rsidR="0505327D" w:rsidRPr="000E05DC">
        <w:rPr>
          <w:rFonts w:ascii="Calibri" w:eastAsia="Calibri" w:hAnsi="Calibri" w:cs="Calibri"/>
          <w:color w:val="000000" w:themeColor="text1"/>
          <w:sz w:val="22"/>
          <w:szCs w:val="22"/>
        </w:rPr>
        <w:t xml:space="preserve"> and WW Clyde is mobilizing a leak detection company to </w:t>
      </w:r>
      <w:r w:rsidR="005308FF" w:rsidRPr="000E05DC">
        <w:rPr>
          <w:rFonts w:ascii="Calibri" w:eastAsia="Calibri" w:hAnsi="Calibri" w:cs="Calibri"/>
          <w:color w:val="000000" w:themeColor="text1"/>
          <w:sz w:val="22"/>
          <w:szCs w:val="22"/>
        </w:rPr>
        <w:t>troubleshoot</w:t>
      </w:r>
      <w:r w:rsidR="0505327D" w:rsidRPr="000E05DC">
        <w:rPr>
          <w:rFonts w:ascii="Calibri" w:eastAsia="Calibri" w:hAnsi="Calibri" w:cs="Calibri"/>
          <w:color w:val="000000" w:themeColor="text1"/>
          <w:sz w:val="22"/>
          <w:szCs w:val="22"/>
        </w:rPr>
        <w:t xml:space="preserve">. The SCADA Tower Access Road is under construction. Both Booster Pump Stations and the Blend tank are also under construction. </w:t>
      </w:r>
      <w:r w:rsidR="005308FF" w:rsidRPr="000E05DC">
        <w:rPr>
          <w:rFonts w:ascii="Calibri" w:eastAsia="Calibri" w:hAnsi="Calibri" w:cs="Calibri"/>
          <w:color w:val="000000" w:themeColor="text1"/>
          <w:sz w:val="22"/>
          <w:szCs w:val="22"/>
        </w:rPr>
        <w:t>T</w:t>
      </w:r>
      <w:r w:rsidR="0505327D" w:rsidRPr="000E05DC">
        <w:rPr>
          <w:rFonts w:ascii="Calibri" w:eastAsia="Calibri" w:hAnsi="Calibri" w:cs="Calibri"/>
          <w:color w:val="000000" w:themeColor="text1"/>
          <w:sz w:val="22"/>
          <w:szCs w:val="22"/>
        </w:rPr>
        <w:t>he potable waterline is installed and being backfilled.</w:t>
      </w:r>
    </w:p>
    <w:p w14:paraId="149FBF51" w14:textId="7FC5734A" w:rsidR="0DE8033C" w:rsidRPr="000E05DC" w:rsidRDefault="0505327D" w:rsidP="40D44B77">
      <w:pPr>
        <w:spacing w:after="160" w:line="259" w:lineRule="auto"/>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WWTP Pond Intake and SBR Project</w:t>
      </w:r>
    </w:p>
    <w:p w14:paraId="7C2A1706" w14:textId="617DB2F9" w:rsidR="0DE8033C" w:rsidRPr="000E05DC" w:rsidRDefault="0505327D" w:rsidP="40D44B77">
      <w:pPr>
        <w:spacing w:after="160" w:line="259" w:lineRule="auto"/>
        <w:ind w:left="720"/>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The main portion of this project has been complete for some time; however, the new wet well configuration created challenges with screw press operation. The screw press feed modification</w:t>
      </w:r>
      <w:r w:rsidR="005308FF" w:rsidRPr="000E05DC">
        <w:rPr>
          <w:rFonts w:ascii="Calibri" w:eastAsia="Calibri" w:hAnsi="Calibri" w:cs="Calibri"/>
          <w:color w:val="000000" w:themeColor="text1"/>
          <w:sz w:val="22"/>
          <w:szCs w:val="22"/>
        </w:rPr>
        <w:t xml:space="preserve"> is</w:t>
      </w:r>
      <w:r w:rsidRPr="000E05DC">
        <w:rPr>
          <w:rFonts w:ascii="Calibri" w:eastAsia="Calibri" w:hAnsi="Calibri" w:cs="Calibri"/>
          <w:color w:val="000000" w:themeColor="text1"/>
          <w:sz w:val="22"/>
          <w:szCs w:val="22"/>
        </w:rPr>
        <w:t xml:space="preserve"> substantially complete,</w:t>
      </w:r>
      <w:r w:rsidR="15932699" w:rsidRPr="000E05DC">
        <w:rPr>
          <w:rFonts w:ascii="Calibri" w:eastAsia="Calibri" w:hAnsi="Calibri" w:cs="Calibri"/>
          <w:color w:val="000000" w:themeColor="text1"/>
          <w:sz w:val="22"/>
          <w:szCs w:val="22"/>
        </w:rPr>
        <w:t xml:space="preserve"> </w:t>
      </w:r>
      <w:r w:rsidRPr="000E05DC">
        <w:rPr>
          <w:rFonts w:ascii="Calibri" w:eastAsia="Calibri" w:hAnsi="Calibri" w:cs="Calibri"/>
          <w:color w:val="000000" w:themeColor="text1"/>
          <w:sz w:val="22"/>
          <w:szCs w:val="22"/>
        </w:rPr>
        <w:t xml:space="preserve">and </w:t>
      </w:r>
      <w:r w:rsidR="005308FF" w:rsidRPr="000E05DC">
        <w:rPr>
          <w:rFonts w:ascii="Calibri" w:eastAsia="Calibri" w:hAnsi="Calibri" w:cs="Calibri"/>
          <w:color w:val="000000" w:themeColor="text1"/>
          <w:sz w:val="22"/>
          <w:szCs w:val="22"/>
        </w:rPr>
        <w:t xml:space="preserve">staff </w:t>
      </w:r>
      <w:r w:rsidRPr="000E05DC">
        <w:rPr>
          <w:rFonts w:ascii="Calibri" w:eastAsia="Calibri" w:hAnsi="Calibri" w:cs="Calibri"/>
          <w:color w:val="000000" w:themeColor="text1"/>
          <w:sz w:val="22"/>
          <w:szCs w:val="22"/>
        </w:rPr>
        <w:t>expect</w:t>
      </w:r>
      <w:r w:rsidR="005308FF" w:rsidRPr="000E05DC">
        <w:rPr>
          <w:rFonts w:ascii="Calibri" w:eastAsia="Calibri" w:hAnsi="Calibri" w:cs="Calibri"/>
          <w:color w:val="000000" w:themeColor="text1"/>
          <w:sz w:val="22"/>
          <w:szCs w:val="22"/>
        </w:rPr>
        <w:t>s</w:t>
      </w:r>
      <w:r w:rsidRPr="000E05DC">
        <w:rPr>
          <w:rFonts w:ascii="Calibri" w:eastAsia="Calibri" w:hAnsi="Calibri" w:cs="Calibri"/>
          <w:color w:val="000000" w:themeColor="text1"/>
          <w:sz w:val="22"/>
          <w:szCs w:val="22"/>
        </w:rPr>
        <w:t xml:space="preserve"> the entire system to be fully operational by the end of September.</w:t>
      </w:r>
      <w:r w:rsidR="005308FF" w:rsidRPr="000E05DC">
        <w:rPr>
          <w:rFonts w:ascii="Calibri" w:eastAsia="Calibri" w:hAnsi="Calibri" w:cs="Calibri"/>
          <w:color w:val="000000" w:themeColor="text1"/>
          <w:sz w:val="22"/>
          <w:szCs w:val="22"/>
        </w:rPr>
        <w:t xml:space="preserve"> Staff got two SBRs back online.</w:t>
      </w:r>
    </w:p>
    <w:p w14:paraId="55DD9602" w14:textId="726F25C0" w:rsidR="0DE8033C" w:rsidRPr="000E05DC" w:rsidRDefault="0505327D" w:rsidP="40D44B77">
      <w:pPr>
        <w:spacing w:after="160" w:line="259" w:lineRule="auto"/>
        <w:rPr>
          <w:rFonts w:ascii="Calibri" w:eastAsia="Calibri" w:hAnsi="Calibri" w:cs="Calibri"/>
          <w:color w:val="000000" w:themeColor="text1"/>
          <w:sz w:val="22"/>
          <w:szCs w:val="22"/>
        </w:rPr>
      </w:pPr>
      <w:r w:rsidRPr="000E05DC">
        <w:rPr>
          <w:rFonts w:ascii="Calibri" w:eastAsia="Calibri" w:hAnsi="Calibri" w:cs="Calibri"/>
          <w:b/>
          <w:bCs/>
          <w:color w:val="000000" w:themeColor="text1"/>
          <w:sz w:val="22"/>
          <w:szCs w:val="22"/>
          <w:u w:val="single"/>
        </w:rPr>
        <w:t>Water Rights:</w:t>
      </w:r>
    </w:p>
    <w:p w14:paraId="1A2F465A" w14:textId="147D1B39" w:rsidR="0DE8033C" w:rsidRPr="000E05DC" w:rsidRDefault="005308FF" w:rsidP="40D44B77">
      <w:pPr>
        <w:spacing w:after="160" w:line="259" w:lineRule="auto"/>
        <w:ind w:left="720"/>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lastRenderedPageBreak/>
        <w:t xml:space="preserve">Staff </w:t>
      </w:r>
      <w:r w:rsidR="0505327D" w:rsidRPr="000E05DC">
        <w:rPr>
          <w:rFonts w:ascii="Calibri" w:eastAsia="Calibri" w:hAnsi="Calibri" w:cs="Calibri"/>
          <w:color w:val="000000" w:themeColor="text1"/>
          <w:sz w:val="22"/>
          <w:szCs w:val="22"/>
        </w:rPr>
        <w:t xml:space="preserve">recently executed a process water assignment for Redwood Materials.  </w:t>
      </w:r>
      <w:r w:rsidRPr="000E05DC">
        <w:rPr>
          <w:rFonts w:ascii="Calibri" w:eastAsia="Calibri" w:hAnsi="Calibri" w:cs="Calibri"/>
          <w:color w:val="000000" w:themeColor="text1"/>
          <w:sz w:val="22"/>
          <w:szCs w:val="22"/>
        </w:rPr>
        <w:t>Staff is</w:t>
      </w:r>
      <w:r w:rsidR="0505327D" w:rsidRPr="000E05DC">
        <w:rPr>
          <w:rFonts w:ascii="Calibri" w:eastAsia="Calibri" w:hAnsi="Calibri" w:cs="Calibri"/>
          <w:color w:val="000000" w:themeColor="text1"/>
          <w:sz w:val="22"/>
          <w:szCs w:val="22"/>
        </w:rPr>
        <w:t xml:space="preserve"> currently working on additional potable water assignments for </w:t>
      </w:r>
      <w:proofErr w:type="spellStart"/>
      <w:r w:rsidR="0505327D" w:rsidRPr="000E05DC">
        <w:rPr>
          <w:rFonts w:ascii="Calibri" w:eastAsia="Calibri" w:hAnsi="Calibri" w:cs="Calibri"/>
          <w:color w:val="000000" w:themeColor="text1"/>
          <w:sz w:val="22"/>
          <w:szCs w:val="22"/>
        </w:rPr>
        <w:t>TBar</w:t>
      </w:r>
      <w:proofErr w:type="spellEnd"/>
      <w:r w:rsidR="0505327D" w:rsidRPr="000E05DC">
        <w:rPr>
          <w:rFonts w:ascii="Calibri" w:eastAsia="Calibri" w:hAnsi="Calibri" w:cs="Calibri"/>
          <w:color w:val="000000" w:themeColor="text1"/>
          <w:sz w:val="22"/>
          <w:szCs w:val="22"/>
        </w:rPr>
        <w:t xml:space="preserve"> Services, DVHL1, SJS Commercial and Tahoe-Reno Industrial Center LLC. </w:t>
      </w:r>
    </w:p>
    <w:p w14:paraId="755326C4" w14:textId="12B7A43A" w:rsidR="0DE8033C" w:rsidRPr="000E05DC" w:rsidRDefault="0505327D" w:rsidP="40D44B77">
      <w:pPr>
        <w:spacing w:after="160" w:line="259" w:lineRule="auto"/>
        <w:rPr>
          <w:rFonts w:ascii="Calibri" w:eastAsia="Calibri" w:hAnsi="Calibri" w:cs="Calibri"/>
          <w:color w:val="000000" w:themeColor="text1"/>
          <w:sz w:val="22"/>
          <w:szCs w:val="22"/>
        </w:rPr>
      </w:pPr>
      <w:r w:rsidRPr="000E05DC">
        <w:rPr>
          <w:rFonts w:ascii="Calibri" w:eastAsia="Calibri" w:hAnsi="Calibri" w:cs="Calibri"/>
          <w:b/>
          <w:bCs/>
          <w:color w:val="000000" w:themeColor="text1"/>
          <w:sz w:val="22"/>
          <w:szCs w:val="22"/>
          <w:u w:val="single"/>
        </w:rPr>
        <w:t>Easements:</w:t>
      </w:r>
    </w:p>
    <w:p w14:paraId="1366E1A6" w14:textId="5E075264" w:rsidR="0DE8033C" w:rsidRPr="000E05DC" w:rsidRDefault="0505327D" w:rsidP="40D44B77">
      <w:pPr>
        <w:spacing w:after="160" w:line="259" w:lineRule="auto"/>
        <w:rPr>
          <w:rFonts w:ascii="Calibri" w:eastAsia="Calibri" w:hAnsi="Calibri" w:cs="Calibri"/>
          <w:b/>
          <w:bCs/>
          <w:color w:val="000000" w:themeColor="text1"/>
          <w:sz w:val="22"/>
          <w:szCs w:val="22"/>
          <w:u w:val="single"/>
        </w:rPr>
      </w:pPr>
      <w:r w:rsidRPr="000E05DC">
        <w:rPr>
          <w:rFonts w:ascii="Calibri" w:eastAsia="Calibri" w:hAnsi="Calibri" w:cs="Calibri"/>
          <w:color w:val="000000" w:themeColor="text1"/>
          <w:sz w:val="22"/>
          <w:szCs w:val="22"/>
        </w:rPr>
        <w:t xml:space="preserve">TRIGID recently discovered that legal descriptions and draft easements to correct outstanding easement issues along the old Electric Avenue alignment between Eagle Valley and Comstock Valley were never submitted to the underlying landowner for review and approval. Staff will be working with the landowner over the coming weeks to get these easement documents executed to clean up an outstanding item with existing TRIGID infrastructure in this area. </w:t>
      </w:r>
      <w:r w:rsidRPr="000E05DC">
        <w:rPr>
          <w:rFonts w:ascii="Calibri" w:eastAsia="Calibri" w:hAnsi="Calibri" w:cs="Calibri"/>
          <w:b/>
          <w:bCs/>
          <w:color w:val="000000" w:themeColor="text1"/>
          <w:sz w:val="22"/>
          <w:szCs w:val="22"/>
          <w:u w:val="single"/>
        </w:rPr>
        <w:t>New Development</w:t>
      </w:r>
      <w:r w:rsidR="20D3BCFB" w:rsidRPr="000E05DC">
        <w:rPr>
          <w:rFonts w:ascii="Calibri" w:eastAsia="Calibri" w:hAnsi="Calibri" w:cs="Calibri"/>
          <w:b/>
          <w:bCs/>
          <w:color w:val="000000" w:themeColor="text1"/>
          <w:sz w:val="22"/>
          <w:szCs w:val="22"/>
          <w:u w:val="single"/>
        </w:rPr>
        <w:t xml:space="preserve"> Projects</w:t>
      </w:r>
      <w:r w:rsidRPr="000E05DC">
        <w:rPr>
          <w:rFonts w:ascii="Calibri" w:eastAsia="Calibri" w:hAnsi="Calibri" w:cs="Calibri"/>
          <w:b/>
          <w:bCs/>
          <w:color w:val="000000" w:themeColor="text1"/>
          <w:sz w:val="22"/>
          <w:szCs w:val="22"/>
          <w:u w:val="single"/>
        </w:rPr>
        <w:t>:</w:t>
      </w:r>
    </w:p>
    <w:p w14:paraId="1D23CC2D" w14:textId="175580C7" w:rsidR="0DE8033C" w:rsidRPr="000E05DC" w:rsidRDefault="00A075A0" w:rsidP="40D44B77">
      <w:pPr>
        <w:pStyle w:val="ListParagraph"/>
        <w:numPr>
          <w:ilvl w:val="0"/>
          <w:numId w:val="9"/>
        </w:numPr>
        <w:ind w:left="360" w:firstLine="0"/>
        <w:jc w:val="both"/>
        <w:rPr>
          <w:rFonts w:ascii="Calibri" w:eastAsia="Calibri" w:hAnsi="Calibri" w:cs="Calibri"/>
          <w:color w:val="000000" w:themeColor="text1"/>
          <w:sz w:val="22"/>
          <w:szCs w:val="22"/>
        </w:rPr>
      </w:pPr>
      <w:r w:rsidRPr="000E05DC">
        <w:rPr>
          <w:rStyle w:val="normaltextrun"/>
          <w:rFonts w:ascii="Calibri" w:eastAsia="Calibri" w:hAnsi="Calibri" w:cs="Calibri"/>
          <w:color w:val="000000" w:themeColor="text1"/>
          <w:sz w:val="22"/>
          <w:szCs w:val="22"/>
        </w:rPr>
        <w:t xml:space="preserve">Updates provided on </w:t>
      </w:r>
      <w:r w:rsidR="0505327D" w:rsidRPr="000E05DC">
        <w:rPr>
          <w:rStyle w:val="normaltextrun"/>
          <w:rFonts w:ascii="Calibri" w:eastAsia="Calibri" w:hAnsi="Calibri" w:cs="Calibri"/>
          <w:color w:val="000000" w:themeColor="text1"/>
          <w:sz w:val="22"/>
          <w:szCs w:val="22"/>
        </w:rPr>
        <w:t>Redwood Comstock TRIC Water and Sewer extension, 75 Pittsburgh (Tolls Development), 1525 Venice (Buzz Oats), 1025 Waltham (</w:t>
      </w:r>
      <w:proofErr w:type="spellStart"/>
      <w:r w:rsidR="0505327D" w:rsidRPr="000E05DC">
        <w:rPr>
          <w:rStyle w:val="normaltextrun"/>
          <w:rFonts w:ascii="Calibri" w:eastAsia="Calibri" w:hAnsi="Calibri" w:cs="Calibri"/>
          <w:color w:val="000000" w:themeColor="text1"/>
          <w:sz w:val="22"/>
          <w:szCs w:val="22"/>
        </w:rPr>
        <w:t>Devcon</w:t>
      </w:r>
      <w:proofErr w:type="spellEnd"/>
      <w:r w:rsidR="0505327D" w:rsidRPr="000E05DC">
        <w:rPr>
          <w:rStyle w:val="normaltextrun"/>
          <w:rFonts w:ascii="Calibri" w:eastAsia="Calibri" w:hAnsi="Calibri" w:cs="Calibri"/>
          <w:color w:val="000000" w:themeColor="text1"/>
          <w:sz w:val="22"/>
          <w:szCs w:val="22"/>
        </w:rPr>
        <w:t>)</w:t>
      </w:r>
      <w:r w:rsidR="44BBB221" w:rsidRPr="000E05DC">
        <w:rPr>
          <w:rStyle w:val="normaltextrun"/>
          <w:rFonts w:ascii="Calibri" w:eastAsia="Calibri" w:hAnsi="Calibri" w:cs="Calibri"/>
          <w:color w:val="000000" w:themeColor="text1"/>
          <w:sz w:val="22"/>
          <w:szCs w:val="22"/>
        </w:rPr>
        <w:t xml:space="preserve">, </w:t>
      </w:r>
      <w:r w:rsidR="0505327D" w:rsidRPr="000E05DC">
        <w:rPr>
          <w:rStyle w:val="normaltextrun"/>
          <w:rFonts w:ascii="Calibri" w:eastAsia="Calibri" w:hAnsi="Calibri" w:cs="Calibri"/>
          <w:color w:val="000000" w:themeColor="text1"/>
          <w:sz w:val="22"/>
          <w:szCs w:val="22"/>
        </w:rPr>
        <w:t>1500 Waltham (Mohr Reno LLC)</w:t>
      </w:r>
      <w:r w:rsidR="4CBD27D4" w:rsidRPr="000E05DC">
        <w:rPr>
          <w:rStyle w:val="normaltextrun"/>
          <w:rFonts w:ascii="Calibri" w:eastAsia="Calibri" w:hAnsi="Calibri" w:cs="Calibri"/>
          <w:color w:val="000000" w:themeColor="text1"/>
          <w:sz w:val="22"/>
          <w:szCs w:val="22"/>
        </w:rPr>
        <w:t xml:space="preserve">, </w:t>
      </w:r>
      <w:r w:rsidR="0505327D" w:rsidRPr="000E05DC">
        <w:rPr>
          <w:rStyle w:val="normaltextrun"/>
          <w:rFonts w:ascii="Calibri" w:eastAsia="Calibri" w:hAnsi="Calibri" w:cs="Calibri"/>
          <w:color w:val="000000" w:themeColor="text1"/>
          <w:sz w:val="22"/>
          <w:szCs w:val="22"/>
        </w:rPr>
        <w:t>1655 Milan (Stericycle)</w:t>
      </w:r>
      <w:r w:rsidR="158BF63B" w:rsidRPr="000E05DC">
        <w:rPr>
          <w:rStyle w:val="normaltextrun"/>
          <w:rFonts w:ascii="Calibri" w:eastAsia="Calibri" w:hAnsi="Calibri" w:cs="Calibri"/>
          <w:color w:val="000000" w:themeColor="text1"/>
          <w:sz w:val="22"/>
          <w:szCs w:val="22"/>
        </w:rPr>
        <w:t xml:space="preserve">, </w:t>
      </w:r>
      <w:r w:rsidR="0505327D" w:rsidRPr="000E05DC">
        <w:rPr>
          <w:rStyle w:val="normaltextrun"/>
          <w:rFonts w:ascii="Calibri" w:eastAsia="Calibri" w:hAnsi="Calibri" w:cs="Calibri"/>
          <w:color w:val="000000" w:themeColor="text1"/>
          <w:sz w:val="22"/>
          <w:szCs w:val="22"/>
        </w:rPr>
        <w:t>2455 Peru (Cass)</w:t>
      </w:r>
      <w:r w:rsidR="51F23C34" w:rsidRPr="000E05DC">
        <w:rPr>
          <w:rStyle w:val="normaltextrun"/>
          <w:rFonts w:ascii="Calibri" w:eastAsia="Calibri" w:hAnsi="Calibri" w:cs="Calibri"/>
          <w:color w:val="000000" w:themeColor="text1"/>
          <w:sz w:val="22"/>
          <w:szCs w:val="22"/>
        </w:rPr>
        <w:t xml:space="preserve">, </w:t>
      </w:r>
      <w:r w:rsidR="0505327D" w:rsidRPr="000E05DC">
        <w:rPr>
          <w:rStyle w:val="normaltextrun"/>
          <w:rFonts w:ascii="Calibri" w:eastAsia="Calibri" w:hAnsi="Calibri" w:cs="Calibri"/>
          <w:color w:val="000000" w:themeColor="text1"/>
          <w:sz w:val="22"/>
          <w:szCs w:val="22"/>
        </w:rPr>
        <w:t>2625 USA Parkway (</w:t>
      </w:r>
      <w:proofErr w:type="spellStart"/>
      <w:r w:rsidR="0505327D" w:rsidRPr="000E05DC">
        <w:rPr>
          <w:rStyle w:val="normaltextrun"/>
          <w:rFonts w:ascii="Calibri" w:eastAsia="Calibri" w:hAnsi="Calibri" w:cs="Calibri"/>
          <w:color w:val="000000" w:themeColor="text1"/>
          <w:sz w:val="22"/>
          <w:szCs w:val="22"/>
        </w:rPr>
        <w:t>Conco</w:t>
      </w:r>
      <w:proofErr w:type="spellEnd"/>
      <w:r w:rsidR="0505327D" w:rsidRPr="000E05DC">
        <w:rPr>
          <w:rStyle w:val="normaltextrun"/>
          <w:rFonts w:ascii="Calibri" w:eastAsia="Calibri" w:hAnsi="Calibri" w:cs="Calibri"/>
          <w:color w:val="000000" w:themeColor="text1"/>
          <w:sz w:val="22"/>
          <w:szCs w:val="22"/>
        </w:rPr>
        <w:t xml:space="preserve"> D)</w:t>
      </w:r>
      <w:r w:rsidR="39604B9A" w:rsidRPr="000E05DC">
        <w:rPr>
          <w:rStyle w:val="normaltextrun"/>
          <w:rFonts w:ascii="Calibri" w:eastAsia="Calibri" w:hAnsi="Calibri" w:cs="Calibri"/>
          <w:color w:val="000000" w:themeColor="text1"/>
          <w:sz w:val="22"/>
          <w:szCs w:val="22"/>
        </w:rPr>
        <w:t xml:space="preserve">, </w:t>
      </w:r>
      <w:r w:rsidR="0505327D" w:rsidRPr="000E05DC">
        <w:rPr>
          <w:rStyle w:val="normaltextrun"/>
          <w:rFonts w:ascii="Calibri" w:eastAsia="Calibri" w:hAnsi="Calibri" w:cs="Calibri"/>
          <w:color w:val="000000" w:themeColor="text1"/>
          <w:sz w:val="22"/>
          <w:szCs w:val="22"/>
        </w:rPr>
        <w:t>1900 Peru Dr (BGO TI)</w:t>
      </w:r>
      <w:r w:rsidR="04B22911" w:rsidRPr="000E05DC">
        <w:rPr>
          <w:rStyle w:val="normaltextrun"/>
          <w:rFonts w:ascii="Calibri" w:eastAsia="Calibri" w:hAnsi="Calibri" w:cs="Calibri"/>
          <w:color w:val="000000" w:themeColor="text1"/>
          <w:sz w:val="22"/>
          <w:szCs w:val="22"/>
        </w:rPr>
        <w:t xml:space="preserve">, </w:t>
      </w:r>
      <w:r w:rsidR="0505327D" w:rsidRPr="000E05DC">
        <w:rPr>
          <w:rStyle w:val="normaltextrun"/>
          <w:rFonts w:ascii="Calibri" w:eastAsia="Calibri" w:hAnsi="Calibri" w:cs="Calibri"/>
          <w:color w:val="000000" w:themeColor="text1"/>
          <w:sz w:val="22"/>
          <w:szCs w:val="22"/>
        </w:rPr>
        <w:t>635 Denmark (T-Bar)</w:t>
      </w:r>
      <w:r w:rsidR="68956E2D" w:rsidRPr="000E05DC">
        <w:rPr>
          <w:rStyle w:val="normaltextrun"/>
          <w:rFonts w:ascii="Calibri" w:eastAsia="Calibri" w:hAnsi="Calibri" w:cs="Calibri"/>
          <w:color w:val="000000" w:themeColor="text1"/>
          <w:sz w:val="22"/>
          <w:szCs w:val="22"/>
        </w:rPr>
        <w:t xml:space="preserve">, and </w:t>
      </w:r>
      <w:r w:rsidR="0505327D" w:rsidRPr="000E05DC">
        <w:rPr>
          <w:rStyle w:val="normaltextrun"/>
          <w:rFonts w:ascii="Calibri" w:eastAsia="Calibri" w:hAnsi="Calibri" w:cs="Calibri"/>
          <w:color w:val="000000" w:themeColor="text1"/>
          <w:sz w:val="22"/>
          <w:szCs w:val="22"/>
        </w:rPr>
        <w:t>655/675 Waltham (Brasa A&amp;B)</w:t>
      </w:r>
      <w:r w:rsidR="0505327D" w:rsidRPr="000E05DC">
        <w:rPr>
          <w:rStyle w:val="eop"/>
          <w:rFonts w:ascii="Calibri" w:eastAsia="Calibri" w:hAnsi="Calibri" w:cs="Calibri"/>
          <w:color w:val="000000" w:themeColor="text1"/>
          <w:sz w:val="22"/>
          <w:szCs w:val="22"/>
        </w:rPr>
        <w:t> </w:t>
      </w:r>
    </w:p>
    <w:p w14:paraId="1DFCB503" w14:textId="10C1AC1E" w:rsidR="0DE8033C" w:rsidRPr="000E05DC" w:rsidRDefault="0DE8033C" w:rsidP="40D44B77">
      <w:pPr>
        <w:ind w:left="330"/>
        <w:jc w:val="both"/>
        <w:rPr>
          <w:rFonts w:ascii="Calibri" w:eastAsia="Calibri" w:hAnsi="Calibri" w:cs="Calibri"/>
          <w:color w:val="000000" w:themeColor="text1"/>
          <w:sz w:val="22"/>
          <w:szCs w:val="22"/>
        </w:rPr>
      </w:pPr>
    </w:p>
    <w:p w14:paraId="0632624A" w14:textId="1DCE57F5" w:rsidR="0DE8033C" w:rsidRPr="000E05DC" w:rsidRDefault="0505327D" w:rsidP="40D44B77">
      <w:pPr>
        <w:ind w:left="330"/>
        <w:jc w:val="both"/>
        <w:rPr>
          <w:rFonts w:ascii="Calibri" w:eastAsia="Calibri" w:hAnsi="Calibri" w:cs="Calibri"/>
          <w:color w:val="000000" w:themeColor="text1"/>
          <w:sz w:val="22"/>
          <w:szCs w:val="22"/>
        </w:rPr>
      </w:pPr>
      <w:r w:rsidRPr="000E05DC">
        <w:rPr>
          <w:rStyle w:val="normaltextrun"/>
          <w:rFonts w:ascii="Calibri" w:eastAsia="Calibri" w:hAnsi="Calibri" w:cs="Calibri"/>
          <w:color w:val="000000" w:themeColor="text1"/>
          <w:sz w:val="22"/>
          <w:szCs w:val="22"/>
        </w:rPr>
        <w:t>The following projects are currently in plan review:</w:t>
      </w:r>
    </w:p>
    <w:p w14:paraId="001F2DBA" w14:textId="463A156E" w:rsidR="0DE8033C" w:rsidRPr="000E05DC" w:rsidRDefault="0505327D" w:rsidP="40D44B77">
      <w:pPr>
        <w:pStyle w:val="ListParagraph"/>
        <w:numPr>
          <w:ilvl w:val="0"/>
          <w:numId w:val="1"/>
        </w:numPr>
        <w:ind w:left="330" w:firstLine="0"/>
        <w:jc w:val="both"/>
        <w:rPr>
          <w:rFonts w:ascii="Calibri" w:eastAsia="Calibri" w:hAnsi="Calibri" w:cs="Calibri"/>
          <w:color w:val="000000" w:themeColor="text1"/>
          <w:sz w:val="22"/>
          <w:szCs w:val="22"/>
        </w:rPr>
      </w:pPr>
      <w:r w:rsidRPr="000E05DC">
        <w:rPr>
          <w:rStyle w:val="normaltextrun"/>
          <w:rFonts w:ascii="Calibri" w:eastAsia="Calibri" w:hAnsi="Calibri" w:cs="Calibri"/>
          <w:color w:val="000000" w:themeColor="text1"/>
          <w:sz w:val="22"/>
          <w:szCs w:val="22"/>
        </w:rPr>
        <w:t>TRIC 688 Building</w:t>
      </w:r>
      <w:r w:rsidR="00A075A0" w:rsidRPr="000E05DC">
        <w:rPr>
          <w:rStyle w:val="normaltextrun"/>
          <w:rFonts w:ascii="Calibri" w:eastAsia="Calibri" w:hAnsi="Calibri" w:cs="Calibri"/>
          <w:color w:val="000000" w:themeColor="text1"/>
          <w:sz w:val="22"/>
          <w:szCs w:val="22"/>
        </w:rPr>
        <w:t>s</w:t>
      </w:r>
      <w:r w:rsidRPr="000E05DC">
        <w:rPr>
          <w:rStyle w:val="normaltextrun"/>
          <w:rFonts w:ascii="Calibri" w:eastAsia="Calibri" w:hAnsi="Calibri" w:cs="Calibri"/>
          <w:color w:val="000000" w:themeColor="text1"/>
          <w:sz w:val="22"/>
          <w:szCs w:val="22"/>
        </w:rPr>
        <w:t xml:space="preserve"> 2&amp;3</w:t>
      </w:r>
      <w:r w:rsidRPr="000E05DC">
        <w:rPr>
          <w:rStyle w:val="eop"/>
          <w:rFonts w:ascii="Calibri" w:eastAsia="Calibri" w:hAnsi="Calibri" w:cs="Calibri"/>
          <w:color w:val="000000" w:themeColor="text1"/>
          <w:sz w:val="22"/>
          <w:szCs w:val="22"/>
        </w:rPr>
        <w:t> </w:t>
      </w:r>
    </w:p>
    <w:p w14:paraId="6603D17C" w14:textId="69BDEE7E" w:rsidR="0DE8033C" w:rsidRPr="000E05DC" w:rsidRDefault="0505327D" w:rsidP="40D44B77">
      <w:pPr>
        <w:pStyle w:val="ListParagraph"/>
        <w:numPr>
          <w:ilvl w:val="0"/>
          <w:numId w:val="1"/>
        </w:numPr>
        <w:ind w:left="330" w:firstLine="0"/>
        <w:rPr>
          <w:rFonts w:ascii="Calibri" w:eastAsia="Calibri" w:hAnsi="Calibri" w:cs="Calibri"/>
          <w:color w:val="000000" w:themeColor="text1"/>
          <w:sz w:val="22"/>
          <w:szCs w:val="22"/>
        </w:rPr>
      </w:pPr>
      <w:r w:rsidRPr="000E05DC">
        <w:rPr>
          <w:rStyle w:val="normaltextrun"/>
          <w:rFonts w:ascii="Calibri" w:eastAsia="Calibri" w:hAnsi="Calibri" w:cs="Calibri"/>
          <w:color w:val="000000" w:themeColor="text1"/>
          <w:sz w:val="22"/>
          <w:szCs w:val="22"/>
        </w:rPr>
        <w:t>360 E Sydney </w:t>
      </w:r>
      <w:r w:rsidRPr="000E05DC">
        <w:rPr>
          <w:rStyle w:val="eop"/>
          <w:rFonts w:ascii="Calibri" w:eastAsia="Calibri" w:hAnsi="Calibri" w:cs="Calibri"/>
          <w:color w:val="000000" w:themeColor="text1"/>
          <w:sz w:val="22"/>
          <w:szCs w:val="22"/>
        </w:rPr>
        <w:t> </w:t>
      </w:r>
    </w:p>
    <w:p w14:paraId="3ACE5658" w14:textId="7A8BC41D" w:rsidR="0DE8033C" w:rsidRPr="000E05DC" w:rsidRDefault="0505327D" w:rsidP="40D44B77">
      <w:pPr>
        <w:pStyle w:val="ListParagraph"/>
        <w:numPr>
          <w:ilvl w:val="0"/>
          <w:numId w:val="1"/>
        </w:numPr>
        <w:ind w:left="330" w:firstLine="0"/>
        <w:jc w:val="both"/>
        <w:rPr>
          <w:rFonts w:ascii="Calibri" w:eastAsia="Calibri" w:hAnsi="Calibri" w:cs="Calibri"/>
          <w:color w:val="000000" w:themeColor="text1"/>
          <w:sz w:val="22"/>
          <w:szCs w:val="22"/>
        </w:rPr>
      </w:pPr>
      <w:r w:rsidRPr="000E05DC">
        <w:rPr>
          <w:rStyle w:val="normaltextrun"/>
          <w:rFonts w:ascii="Calibri" w:eastAsia="Calibri" w:hAnsi="Calibri" w:cs="Calibri"/>
          <w:color w:val="000000" w:themeColor="text1"/>
          <w:sz w:val="22"/>
          <w:szCs w:val="22"/>
        </w:rPr>
        <w:t>2170 USA Parkway </w:t>
      </w:r>
      <w:r w:rsidRPr="000E05DC">
        <w:rPr>
          <w:rStyle w:val="eop"/>
          <w:rFonts w:ascii="Calibri" w:eastAsia="Calibri" w:hAnsi="Calibri" w:cs="Calibri"/>
          <w:color w:val="000000" w:themeColor="text1"/>
          <w:sz w:val="22"/>
          <w:szCs w:val="22"/>
        </w:rPr>
        <w:t> </w:t>
      </w:r>
    </w:p>
    <w:p w14:paraId="2A7C4932" w14:textId="73C70C7D" w:rsidR="0DE8033C" w:rsidRPr="000E05DC" w:rsidRDefault="0505327D" w:rsidP="40D44B77">
      <w:pPr>
        <w:pStyle w:val="ListParagraph"/>
        <w:numPr>
          <w:ilvl w:val="0"/>
          <w:numId w:val="1"/>
        </w:numPr>
        <w:ind w:left="330" w:firstLine="0"/>
        <w:jc w:val="both"/>
        <w:rPr>
          <w:rFonts w:ascii="Calibri" w:eastAsia="Calibri" w:hAnsi="Calibri" w:cs="Calibri"/>
          <w:color w:val="000000" w:themeColor="text1"/>
          <w:sz w:val="22"/>
          <w:szCs w:val="22"/>
        </w:rPr>
      </w:pPr>
      <w:r w:rsidRPr="000E05DC">
        <w:rPr>
          <w:rStyle w:val="normaltextrun"/>
          <w:rFonts w:ascii="Calibri" w:eastAsia="Calibri" w:hAnsi="Calibri" w:cs="Calibri"/>
          <w:color w:val="000000" w:themeColor="text1"/>
          <w:sz w:val="22"/>
          <w:szCs w:val="22"/>
        </w:rPr>
        <w:t>450 Pittsburgh</w:t>
      </w:r>
      <w:r w:rsidRPr="000E05DC">
        <w:rPr>
          <w:rStyle w:val="eop"/>
          <w:rFonts w:ascii="Calibri" w:eastAsia="Calibri" w:hAnsi="Calibri" w:cs="Calibri"/>
          <w:color w:val="000000" w:themeColor="text1"/>
          <w:sz w:val="22"/>
          <w:szCs w:val="22"/>
        </w:rPr>
        <w:t> </w:t>
      </w:r>
    </w:p>
    <w:p w14:paraId="0C3D5031" w14:textId="72930BE2" w:rsidR="0DE8033C" w:rsidRPr="000E05DC" w:rsidRDefault="0DE8033C" w:rsidP="40D44B77">
      <w:pPr>
        <w:ind w:left="810"/>
        <w:jc w:val="both"/>
        <w:rPr>
          <w:rFonts w:ascii="Segoe UI" w:eastAsia="Segoe UI" w:hAnsi="Segoe UI" w:cs="Segoe UI"/>
          <w:color w:val="000000" w:themeColor="text1"/>
          <w:sz w:val="22"/>
          <w:szCs w:val="22"/>
        </w:rPr>
      </w:pPr>
    </w:p>
    <w:p w14:paraId="36984A2B" w14:textId="0E2C0297" w:rsidR="0DE8033C" w:rsidRPr="000E05DC" w:rsidRDefault="0505327D" w:rsidP="40D44B77">
      <w:pPr>
        <w:spacing w:after="160" w:line="259" w:lineRule="auto"/>
        <w:rPr>
          <w:rFonts w:ascii="Calibri" w:eastAsia="Calibri" w:hAnsi="Calibri" w:cs="Calibri"/>
          <w:color w:val="000000" w:themeColor="text1"/>
          <w:sz w:val="22"/>
          <w:szCs w:val="22"/>
        </w:rPr>
      </w:pPr>
      <w:r w:rsidRPr="000E05DC">
        <w:rPr>
          <w:rFonts w:ascii="Calibri" w:eastAsia="Calibri" w:hAnsi="Calibri" w:cs="Calibri"/>
          <w:b/>
          <w:bCs/>
          <w:color w:val="000000" w:themeColor="text1"/>
          <w:sz w:val="22"/>
          <w:szCs w:val="22"/>
          <w:u w:val="single"/>
        </w:rPr>
        <w:t>Other Updates:</w:t>
      </w:r>
    </w:p>
    <w:p w14:paraId="33CBD2A4" w14:textId="4F6D63C4" w:rsidR="0DE8033C" w:rsidRPr="000E05DC" w:rsidRDefault="00A075A0" w:rsidP="40D44B77">
      <w:pPr>
        <w:spacing w:after="160" w:line="259" w:lineRule="auto"/>
        <w:ind w:left="720"/>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Staff has</w:t>
      </w:r>
      <w:r w:rsidR="0505327D" w:rsidRPr="000E05DC">
        <w:rPr>
          <w:rFonts w:ascii="Calibri" w:eastAsia="Calibri" w:hAnsi="Calibri" w:cs="Calibri"/>
          <w:color w:val="000000" w:themeColor="text1"/>
          <w:sz w:val="22"/>
          <w:szCs w:val="22"/>
        </w:rPr>
        <w:t xml:space="preserve"> made offers to two prospective employees. If th</w:t>
      </w:r>
      <w:r w:rsidRPr="000E05DC">
        <w:rPr>
          <w:rFonts w:ascii="Calibri" w:eastAsia="Calibri" w:hAnsi="Calibri" w:cs="Calibri"/>
          <w:color w:val="000000" w:themeColor="text1"/>
          <w:sz w:val="22"/>
          <w:szCs w:val="22"/>
        </w:rPr>
        <w:t>o</w:t>
      </w:r>
      <w:r w:rsidR="0505327D" w:rsidRPr="000E05DC">
        <w:rPr>
          <w:rFonts w:ascii="Calibri" w:eastAsia="Calibri" w:hAnsi="Calibri" w:cs="Calibri"/>
          <w:color w:val="000000" w:themeColor="text1"/>
          <w:sz w:val="22"/>
          <w:szCs w:val="22"/>
        </w:rPr>
        <w:t xml:space="preserve">se employees accept the offers, </w:t>
      </w:r>
      <w:r w:rsidRPr="000E05DC">
        <w:rPr>
          <w:rFonts w:ascii="Calibri" w:eastAsia="Calibri" w:hAnsi="Calibri" w:cs="Calibri"/>
          <w:color w:val="000000" w:themeColor="text1"/>
          <w:sz w:val="22"/>
          <w:szCs w:val="22"/>
        </w:rPr>
        <w:t xml:space="preserve">TRIGID </w:t>
      </w:r>
      <w:r w:rsidR="0505327D" w:rsidRPr="000E05DC">
        <w:rPr>
          <w:rFonts w:ascii="Calibri" w:eastAsia="Calibri" w:hAnsi="Calibri" w:cs="Calibri"/>
          <w:color w:val="000000" w:themeColor="text1"/>
          <w:sz w:val="22"/>
          <w:szCs w:val="22"/>
        </w:rPr>
        <w:t>will be fully staffed for the first time.</w:t>
      </w:r>
    </w:p>
    <w:p w14:paraId="0E57A1B0" w14:textId="3951F141" w:rsidR="0DE8033C" w:rsidRPr="000E05DC" w:rsidRDefault="00A075A0" w:rsidP="40D44B77">
      <w:pPr>
        <w:spacing w:after="160" w:line="259" w:lineRule="auto"/>
        <w:ind w:left="720"/>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Staff was</w:t>
      </w:r>
      <w:r w:rsidR="0505327D" w:rsidRPr="000E05DC">
        <w:rPr>
          <w:rFonts w:ascii="Calibri" w:eastAsia="Calibri" w:hAnsi="Calibri" w:cs="Calibri"/>
          <w:color w:val="000000" w:themeColor="text1"/>
          <w:sz w:val="22"/>
          <w:szCs w:val="22"/>
        </w:rPr>
        <w:t xml:space="preserve"> notified that POOL Pact will be issuing a partial claim payment for the April emergency at the Wastewater Treatment Plant. The amount submitted to date is $791,851.99. There is an additional $122,000 that will be reimbursed to the GID once </w:t>
      </w:r>
      <w:r w:rsidRPr="000E05DC">
        <w:rPr>
          <w:rFonts w:ascii="Calibri" w:eastAsia="Calibri" w:hAnsi="Calibri" w:cs="Calibri"/>
          <w:color w:val="000000" w:themeColor="text1"/>
          <w:sz w:val="22"/>
          <w:szCs w:val="22"/>
        </w:rPr>
        <w:t xml:space="preserve">staff </w:t>
      </w:r>
      <w:r w:rsidR="0505327D" w:rsidRPr="000E05DC">
        <w:rPr>
          <w:rFonts w:ascii="Calibri" w:eastAsia="Calibri" w:hAnsi="Calibri" w:cs="Calibri"/>
          <w:color w:val="000000" w:themeColor="text1"/>
          <w:sz w:val="22"/>
          <w:szCs w:val="22"/>
        </w:rPr>
        <w:t>submit</w:t>
      </w:r>
      <w:r w:rsidRPr="000E05DC">
        <w:rPr>
          <w:rFonts w:ascii="Calibri" w:eastAsia="Calibri" w:hAnsi="Calibri" w:cs="Calibri"/>
          <w:color w:val="000000" w:themeColor="text1"/>
          <w:sz w:val="22"/>
          <w:szCs w:val="22"/>
        </w:rPr>
        <w:t>s</w:t>
      </w:r>
      <w:r w:rsidR="0505327D" w:rsidRPr="000E05DC">
        <w:rPr>
          <w:rFonts w:ascii="Calibri" w:eastAsia="Calibri" w:hAnsi="Calibri" w:cs="Calibri"/>
          <w:color w:val="000000" w:themeColor="text1"/>
          <w:sz w:val="22"/>
          <w:szCs w:val="22"/>
        </w:rPr>
        <w:t xml:space="preserve"> proof of payment to the POOL. There are still about three outstanding invoices, so the final claim will be slightly higher. At the next Board of Trustees meeting, </w:t>
      </w:r>
      <w:r w:rsidRPr="000E05DC">
        <w:rPr>
          <w:rFonts w:ascii="Calibri" w:eastAsia="Calibri" w:hAnsi="Calibri" w:cs="Calibri"/>
          <w:color w:val="000000" w:themeColor="text1"/>
          <w:sz w:val="22"/>
          <w:szCs w:val="22"/>
        </w:rPr>
        <w:t xml:space="preserve">staff </w:t>
      </w:r>
      <w:r w:rsidR="0505327D" w:rsidRPr="000E05DC">
        <w:rPr>
          <w:rFonts w:ascii="Calibri" w:eastAsia="Calibri" w:hAnsi="Calibri" w:cs="Calibri"/>
          <w:color w:val="000000" w:themeColor="text1"/>
          <w:sz w:val="22"/>
          <w:szCs w:val="22"/>
        </w:rPr>
        <w:t>will be bringing back a final report on this matter.</w:t>
      </w:r>
    </w:p>
    <w:p w14:paraId="37DE5F18" w14:textId="17A122A8" w:rsidR="0DE8033C" w:rsidRPr="000E05DC" w:rsidRDefault="0505327D" w:rsidP="40D44B77">
      <w:pPr>
        <w:spacing w:after="160" w:line="259" w:lineRule="auto"/>
        <w:ind w:left="720"/>
        <w:rPr>
          <w:rFonts w:ascii="Calibri" w:eastAsia="Calibri" w:hAnsi="Calibri" w:cs="Calibri"/>
          <w:color w:val="000000" w:themeColor="text1"/>
          <w:sz w:val="22"/>
          <w:szCs w:val="22"/>
        </w:rPr>
      </w:pPr>
      <w:r w:rsidRPr="000E05DC">
        <w:rPr>
          <w:rFonts w:ascii="Calibri" w:eastAsia="Calibri" w:hAnsi="Calibri" w:cs="Calibri"/>
          <w:color w:val="000000" w:themeColor="text1"/>
          <w:sz w:val="22"/>
          <w:szCs w:val="22"/>
        </w:rPr>
        <w:t xml:space="preserve">Lastly, Staff has been working cooperatively with </w:t>
      </w:r>
      <w:proofErr w:type="spellStart"/>
      <w:r w:rsidRPr="000E05DC">
        <w:rPr>
          <w:rFonts w:ascii="Calibri" w:eastAsia="Calibri" w:hAnsi="Calibri" w:cs="Calibri"/>
          <w:color w:val="000000" w:themeColor="text1"/>
          <w:sz w:val="22"/>
          <w:szCs w:val="22"/>
        </w:rPr>
        <w:t>Storey</w:t>
      </w:r>
      <w:proofErr w:type="spellEnd"/>
      <w:r w:rsidRPr="000E05DC">
        <w:rPr>
          <w:rFonts w:ascii="Calibri" w:eastAsia="Calibri" w:hAnsi="Calibri" w:cs="Calibri"/>
          <w:color w:val="000000" w:themeColor="text1"/>
          <w:sz w:val="22"/>
          <w:szCs w:val="22"/>
        </w:rPr>
        <w:t xml:space="preserve"> County, NHP, and State Health </w:t>
      </w:r>
      <w:proofErr w:type="gramStart"/>
      <w:r w:rsidRPr="000E05DC">
        <w:rPr>
          <w:rFonts w:ascii="Calibri" w:eastAsia="Calibri" w:hAnsi="Calibri" w:cs="Calibri"/>
          <w:color w:val="000000" w:themeColor="text1"/>
          <w:sz w:val="22"/>
          <w:szCs w:val="22"/>
        </w:rPr>
        <w:t>in order to</w:t>
      </w:r>
      <w:proofErr w:type="gramEnd"/>
      <w:r w:rsidRPr="000E05DC">
        <w:rPr>
          <w:rFonts w:ascii="Calibri" w:eastAsia="Calibri" w:hAnsi="Calibri" w:cs="Calibri"/>
          <w:color w:val="000000" w:themeColor="text1"/>
          <w:sz w:val="22"/>
          <w:szCs w:val="22"/>
        </w:rPr>
        <w:t xml:space="preserve"> better utilize the space at the </w:t>
      </w:r>
      <w:proofErr w:type="spellStart"/>
      <w:r w:rsidRPr="000E05DC">
        <w:rPr>
          <w:rFonts w:ascii="Calibri" w:eastAsia="Calibri" w:hAnsi="Calibri" w:cs="Calibri"/>
          <w:color w:val="000000" w:themeColor="text1"/>
          <w:sz w:val="22"/>
          <w:szCs w:val="22"/>
        </w:rPr>
        <w:t>Storey</w:t>
      </w:r>
      <w:proofErr w:type="spellEnd"/>
      <w:r w:rsidRPr="000E05DC">
        <w:rPr>
          <w:rFonts w:ascii="Calibri" w:eastAsia="Calibri" w:hAnsi="Calibri" w:cs="Calibri"/>
          <w:color w:val="000000" w:themeColor="text1"/>
          <w:sz w:val="22"/>
          <w:szCs w:val="22"/>
        </w:rPr>
        <w:t xml:space="preserve"> County Government Center. As a result of this process, TRIGID administrative offices will likely be relocating into a portion of the area previously occupied by Switch. </w:t>
      </w:r>
      <w:r w:rsidR="00A075A0" w:rsidRPr="000E05DC">
        <w:rPr>
          <w:rFonts w:ascii="Calibri" w:eastAsia="Calibri" w:hAnsi="Calibri" w:cs="Calibri"/>
          <w:color w:val="000000" w:themeColor="text1"/>
          <w:sz w:val="22"/>
          <w:szCs w:val="22"/>
        </w:rPr>
        <w:t>Staff</w:t>
      </w:r>
      <w:r w:rsidRPr="000E05DC">
        <w:rPr>
          <w:rFonts w:ascii="Calibri" w:eastAsia="Calibri" w:hAnsi="Calibri" w:cs="Calibri"/>
          <w:color w:val="000000" w:themeColor="text1"/>
          <w:sz w:val="22"/>
          <w:szCs w:val="22"/>
        </w:rPr>
        <w:t xml:space="preserve"> anticipate</w:t>
      </w:r>
      <w:r w:rsidR="00A075A0" w:rsidRPr="000E05DC">
        <w:rPr>
          <w:rFonts w:ascii="Calibri" w:eastAsia="Calibri" w:hAnsi="Calibri" w:cs="Calibri"/>
          <w:color w:val="000000" w:themeColor="text1"/>
          <w:sz w:val="22"/>
          <w:szCs w:val="22"/>
        </w:rPr>
        <w:t>s</w:t>
      </w:r>
      <w:r w:rsidRPr="000E05DC">
        <w:rPr>
          <w:rFonts w:ascii="Calibri" w:eastAsia="Calibri" w:hAnsi="Calibri" w:cs="Calibri"/>
          <w:color w:val="000000" w:themeColor="text1"/>
          <w:sz w:val="22"/>
          <w:szCs w:val="22"/>
        </w:rPr>
        <w:t xml:space="preserve"> this relocation could occur within the next month. Staff will bring back a plan for Tenant Improvements in this area and modifications to the existing lease, if necessary, at a subsequent Board of Trustees meeting</w:t>
      </w:r>
      <w:r w:rsidR="5A1A700C" w:rsidRPr="000E05DC">
        <w:rPr>
          <w:rFonts w:ascii="Calibri" w:eastAsia="Calibri" w:hAnsi="Calibri" w:cs="Calibri"/>
          <w:color w:val="000000" w:themeColor="text1"/>
          <w:sz w:val="22"/>
          <w:szCs w:val="22"/>
        </w:rPr>
        <w:t>.</w:t>
      </w:r>
      <w:r w:rsidRPr="000E05DC">
        <w:rPr>
          <w:rFonts w:ascii="Calibri" w:eastAsia="Calibri" w:hAnsi="Calibri" w:cs="Calibri"/>
          <w:color w:val="000000" w:themeColor="text1"/>
          <w:sz w:val="22"/>
          <w:szCs w:val="22"/>
        </w:rPr>
        <w:t xml:space="preserve"> </w:t>
      </w:r>
    </w:p>
    <w:p w14:paraId="5C1359C4" w14:textId="1BBB4AEB" w:rsidR="0DE8033C" w:rsidRPr="000E05DC" w:rsidRDefault="18E96A68" w:rsidP="43DE0E2F">
      <w:pPr>
        <w:ind w:left="360" w:right="18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Trustee Gilman stated it was one of the</w:t>
      </w:r>
      <w:r w:rsidR="38788255" w:rsidRPr="000E05DC">
        <w:rPr>
          <w:rStyle w:val="normaltextrun"/>
          <w:rFonts w:ascii="Calibri" w:hAnsi="Calibri" w:cs="Calibri"/>
          <w:color w:val="000000" w:themeColor="text1"/>
          <w:sz w:val="22"/>
          <w:szCs w:val="22"/>
        </w:rPr>
        <w:t xml:space="preserve"> most exciting </w:t>
      </w:r>
      <w:r w:rsidRPr="000E05DC">
        <w:rPr>
          <w:rStyle w:val="normaltextrun"/>
          <w:rFonts w:ascii="Calibri" w:hAnsi="Calibri" w:cs="Calibri"/>
          <w:color w:val="000000" w:themeColor="text1"/>
          <w:sz w:val="22"/>
          <w:szCs w:val="22"/>
        </w:rPr>
        <w:t xml:space="preserve">reports and </w:t>
      </w:r>
      <w:r w:rsidR="4D614738" w:rsidRPr="000E05DC">
        <w:rPr>
          <w:rStyle w:val="normaltextrun"/>
          <w:rFonts w:ascii="Calibri" w:hAnsi="Calibri" w:cs="Calibri"/>
          <w:color w:val="000000" w:themeColor="text1"/>
          <w:sz w:val="22"/>
          <w:szCs w:val="22"/>
        </w:rPr>
        <w:t>everything is coming together</w:t>
      </w:r>
      <w:r w:rsidR="00A075A0" w:rsidRPr="000E05DC">
        <w:rPr>
          <w:rStyle w:val="normaltextrun"/>
          <w:rFonts w:ascii="Calibri" w:hAnsi="Calibri" w:cs="Calibri"/>
          <w:color w:val="000000" w:themeColor="text1"/>
          <w:sz w:val="22"/>
          <w:szCs w:val="22"/>
        </w:rPr>
        <w:t xml:space="preserve">, and there is much </w:t>
      </w:r>
      <w:r w:rsidR="4D614738" w:rsidRPr="000E05DC">
        <w:rPr>
          <w:rStyle w:val="normaltextrun"/>
          <w:rFonts w:ascii="Calibri" w:hAnsi="Calibri" w:cs="Calibri"/>
          <w:color w:val="000000" w:themeColor="text1"/>
          <w:sz w:val="22"/>
          <w:szCs w:val="22"/>
        </w:rPr>
        <w:t>to be celebrate</w:t>
      </w:r>
      <w:r w:rsidR="11E890AC" w:rsidRPr="000E05DC">
        <w:rPr>
          <w:rStyle w:val="normaltextrun"/>
          <w:rFonts w:ascii="Calibri" w:hAnsi="Calibri" w:cs="Calibri"/>
          <w:color w:val="000000" w:themeColor="text1"/>
          <w:sz w:val="22"/>
          <w:szCs w:val="22"/>
        </w:rPr>
        <w:t>d</w:t>
      </w:r>
      <w:r w:rsidR="4D614738" w:rsidRPr="000E05DC">
        <w:rPr>
          <w:rStyle w:val="normaltextrun"/>
          <w:rFonts w:ascii="Calibri" w:hAnsi="Calibri" w:cs="Calibri"/>
          <w:color w:val="000000" w:themeColor="text1"/>
          <w:sz w:val="22"/>
          <w:szCs w:val="22"/>
        </w:rPr>
        <w:t xml:space="preserve"> right now. President Carmona agreed with Trustee Gilman.</w:t>
      </w:r>
      <w:r w:rsidR="10284852" w:rsidRPr="000E05DC">
        <w:rPr>
          <w:rStyle w:val="normaltextrun"/>
          <w:rFonts w:ascii="Calibri" w:hAnsi="Calibri" w:cs="Calibri"/>
          <w:color w:val="000000" w:themeColor="text1"/>
          <w:sz w:val="22"/>
          <w:szCs w:val="22"/>
        </w:rPr>
        <w:t xml:space="preserve"> </w:t>
      </w:r>
    </w:p>
    <w:p w14:paraId="034DEA9E" w14:textId="6977FF60" w:rsidR="00841A46" w:rsidRPr="000E05DC" w:rsidRDefault="00841A46" w:rsidP="00FE12C6">
      <w:pPr>
        <w:spacing w:line="259" w:lineRule="auto"/>
        <w:ind w:right="180"/>
        <w:rPr>
          <w:rStyle w:val="normaltextrun"/>
          <w:rFonts w:ascii="Calibri" w:hAnsi="Calibri" w:cs="Calibri"/>
          <w:color w:val="000000"/>
          <w:sz w:val="22"/>
          <w:szCs w:val="22"/>
          <w:shd w:val="clear" w:color="auto" w:fill="FFFFFF"/>
        </w:rPr>
      </w:pPr>
    </w:p>
    <w:p w14:paraId="253B1086" w14:textId="77777777" w:rsidR="00234F09" w:rsidRPr="000E05DC" w:rsidRDefault="41A4F48C" w:rsidP="00234F09">
      <w:pPr>
        <w:numPr>
          <w:ilvl w:val="0"/>
          <w:numId w:val="21"/>
        </w:numPr>
        <w:spacing w:line="259" w:lineRule="auto"/>
        <w:ind w:right="180"/>
        <w:rPr>
          <w:rStyle w:val="normaltextrun"/>
          <w:rFonts w:ascii="Calibri" w:hAnsi="Calibri" w:cs="Calibri"/>
          <w:b/>
          <w:bCs/>
          <w:color w:val="000000"/>
          <w:sz w:val="22"/>
          <w:szCs w:val="22"/>
        </w:rPr>
      </w:pPr>
      <w:r w:rsidRPr="000E05DC">
        <w:rPr>
          <w:rStyle w:val="normaltextrun"/>
          <w:rFonts w:ascii="Calibri" w:hAnsi="Calibri" w:cs="Calibri"/>
          <w:b/>
          <w:bCs/>
          <w:color w:val="000000" w:themeColor="text1"/>
          <w:sz w:val="22"/>
          <w:szCs w:val="22"/>
        </w:rPr>
        <w:t>Discussion/Possible Action:</w:t>
      </w:r>
    </w:p>
    <w:p w14:paraId="65F5A4F7" w14:textId="77777777" w:rsidR="00234F09" w:rsidRPr="000E05DC" w:rsidRDefault="00234F09" w:rsidP="00234F09">
      <w:pPr>
        <w:spacing w:line="259" w:lineRule="auto"/>
        <w:ind w:left="360" w:right="180"/>
        <w:rPr>
          <w:rStyle w:val="normaltextrun"/>
          <w:rFonts w:ascii="Calibri" w:hAnsi="Calibri" w:cs="Calibri"/>
          <w:color w:val="000000"/>
          <w:sz w:val="22"/>
          <w:szCs w:val="22"/>
        </w:rPr>
      </w:pPr>
    </w:p>
    <w:p w14:paraId="1C03DBAC" w14:textId="0F5BC728" w:rsidR="6C1C1621" w:rsidRPr="000E05DC" w:rsidRDefault="00315225" w:rsidP="6C1C1621">
      <w:pPr>
        <w:pStyle w:val="ListParagraph"/>
        <w:spacing w:line="259" w:lineRule="auto"/>
        <w:ind w:left="360"/>
        <w:rPr>
          <w:rStyle w:val="normaltextrun"/>
          <w:rFonts w:ascii="Calibri" w:hAnsi="Calibri" w:cs="Calibri"/>
          <w:color w:val="000000"/>
          <w:sz w:val="22"/>
          <w:szCs w:val="22"/>
        </w:rPr>
      </w:pPr>
      <w:r w:rsidRPr="000E05DC">
        <w:rPr>
          <w:rStyle w:val="normaltextrun"/>
          <w:rFonts w:ascii="Calibri" w:hAnsi="Calibri" w:cs="Calibri"/>
          <w:color w:val="000000" w:themeColor="text1"/>
          <w:sz w:val="22"/>
          <w:szCs w:val="22"/>
        </w:rPr>
        <w:t xml:space="preserve">Presentation and Possible Action </w:t>
      </w:r>
      <w:r w:rsidR="00A53167" w:rsidRPr="000E05DC">
        <w:rPr>
          <w:rStyle w:val="normaltextrun"/>
          <w:rFonts w:ascii="Calibri" w:hAnsi="Calibri" w:cs="Calibri"/>
          <w:color w:val="000000" w:themeColor="text1"/>
          <w:sz w:val="22"/>
          <w:szCs w:val="22"/>
        </w:rPr>
        <w:t>related to</w:t>
      </w:r>
      <w:r w:rsidRPr="000E05DC">
        <w:rPr>
          <w:rStyle w:val="normaltextrun"/>
          <w:rFonts w:ascii="Calibri" w:hAnsi="Calibri" w:cs="Calibri"/>
          <w:color w:val="000000" w:themeColor="text1"/>
          <w:sz w:val="22"/>
          <w:szCs w:val="22"/>
        </w:rPr>
        <w:t xml:space="preserve"> TRIGID </w:t>
      </w:r>
      <w:r w:rsidR="00D3457B" w:rsidRPr="000E05DC">
        <w:rPr>
          <w:rStyle w:val="normaltextrun"/>
          <w:rFonts w:ascii="Calibri" w:hAnsi="Calibri" w:cs="Calibri"/>
          <w:color w:val="000000" w:themeColor="text1"/>
          <w:sz w:val="22"/>
          <w:szCs w:val="22"/>
        </w:rPr>
        <w:t xml:space="preserve">FY22 </w:t>
      </w:r>
      <w:r w:rsidRPr="000E05DC">
        <w:rPr>
          <w:rStyle w:val="normaltextrun"/>
          <w:rFonts w:ascii="Calibri" w:hAnsi="Calibri" w:cs="Calibri"/>
          <w:color w:val="000000" w:themeColor="text1"/>
          <w:sz w:val="22"/>
          <w:szCs w:val="22"/>
        </w:rPr>
        <w:t xml:space="preserve">Preliminary Year End </w:t>
      </w:r>
      <w:r w:rsidR="00D3457B" w:rsidRPr="000E05DC">
        <w:rPr>
          <w:rStyle w:val="normaltextrun"/>
          <w:rFonts w:ascii="Calibri" w:hAnsi="Calibri" w:cs="Calibri"/>
          <w:color w:val="000000" w:themeColor="text1"/>
          <w:sz w:val="22"/>
          <w:szCs w:val="22"/>
        </w:rPr>
        <w:t xml:space="preserve">Financial </w:t>
      </w:r>
      <w:r w:rsidRPr="000E05DC">
        <w:rPr>
          <w:rStyle w:val="normaltextrun"/>
          <w:rFonts w:ascii="Calibri" w:hAnsi="Calibri" w:cs="Calibri"/>
          <w:color w:val="000000" w:themeColor="text1"/>
          <w:sz w:val="22"/>
          <w:szCs w:val="22"/>
        </w:rPr>
        <w:t>Report</w:t>
      </w:r>
    </w:p>
    <w:p w14:paraId="524C0E82" w14:textId="56CD06C3"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14A0B073" w14:textId="6B7B444B" w:rsidR="2F19C2C5" w:rsidRPr="000E05DC" w:rsidRDefault="6ED9D4AB" w:rsidP="40D44B77">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GM Whalen stated she included a </w:t>
      </w:r>
      <w:r w:rsidR="538A7964" w:rsidRPr="000E05DC">
        <w:rPr>
          <w:rStyle w:val="normaltextrun"/>
          <w:rFonts w:ascii="Calibri" w:hAnsi="Calibri" w:cs="Calibri"/>
          <w:color w:val="000000" w:themeColor="text1"/>
          <w:sz w:val="22"/>
          <w:szCs w:val="22"/>
        </w:rPr>
        <w:t xml:space="preserve">summary for both </w:t>
      </w:r>
      <w:r w:rsidR="4C043AC9" w:rsidRPr="000E05DC">
        <w:rPr>
          <w:rStyle w:val="normaltextrun"/>
          <w:rFonts w:ascii="Calibri" w:hAnsi="Calibri" w:cs="Calibri"/>
          <w:color w:val="000000" w:themeColor="text1"/>
          <w:sz w:val="22"/>
          <w:szCs w:val="22"/>
        </w:rPr>
        <w:t>Water Enterprise</w:t>
      </w:r>
      <w:r w:rsidR="5F49C159" w:rsidRPr="000E05DC">
        <w:rPr>
          <w:rStyle w:val="normaltextrun"/>
          <w:rFonts w:ascii="Calibri" w:hAnsi="Calibri" w:cs="Calibri"/>
          <w:color w:val="000000" w:themeColor="text1"/>
          <w:sz w:val="22"/>
          <w:szCs w:val="22"/>
        </w:rPr>
        <w:t xml:space="preserve"> and Sewer Enterprise Funds</w:t>
      </w:r>
      <w:r w:rsidR="33611E1F" w:rsidRPr="000E05DC">
        <w:rPr>
          <w:rStyle w:val="normaltextrun"/>
          <w:rFonts w:ascii="Calibri" w:hAnsi="Calibri" w:cs="Calibri"/>
          <w:color w:val="000000" w:themeColor="text1"/>
          <w:sz w:val="22"/>
          <w:szCs w:val="22"/>
        </w:rPr>
        <w:t xml:space="preserve"> in the staff report</w:t>
      </w:r>
      <w:r w:rsidR="5F49C159" w:rsidRPr="000E05DC">
        <w:rPr>
          <w:rStyle w:val="normaltextrun"/>
          <w:rFonts w:ascii="Calibri" w:hAnsi="Calibri" w:cs="Calibri"/>
          <w:color w:val="000000" w:themeColor="text1"/>
          <w:sz w:val="22"/>
          <w:szCs w:val="22"/>
        </w:rPr>
        <w:t>.</w:t>
      </w:r>
    </w:p>
    <w:p w14:paraId="4AAC5A0C" w14:textId="2F1DAF4E" w:rsidR="2F19C2C5" w:rsidRPr="000E05DC" w:rsidRDefault="4C043AC9"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 </w:t>
      </w:r>
    </w:p>
    <w:p w14:paraId="1E108444" w14:textId="5D6C1AF5" w:rsidR="2F19C2C5" w:rsidRPr="000E05DC" w:rsidRDefault="538A7964"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Water Ent</w:t>
      </w:r>
      <w:r w:rsidR="04C130BF" w:rsidRPr="000E05DC">
        <w:rPr>
          <w:rStyle w:val="normaltextrun"/>
          <w:rFonts w:ascii="Calibri" w:hAnsi="Calibri" w:cs="Calibri"/>
          <w:color w:val="000000" w:themeColor="text1"/>
          <w:sz w:val="22"/>
          <w:szCs w:val="22"/>
        </w:rPr>
        <w:t>erprise</w:t>
      </w:r>
      <w:r w:rsidRPr="000E05DC">
        <w:rPr>
          <w:rStyle w:val="normaltextrun"/>
          <w:rFonts w:ascii="Calibri" w:hAnsi="Calibri" w:cs="Calibri"/>
          <w:color w:val="000000" w:themeColor="text1"/>
          <w:sz w:val="22"/>
          <w:szCs w:val="22"/>
        </w:rPr>
        <w:t xml:space="preserve"> revenue </w:t>
      </w:r>
      <w:r w:rsidR="41708FA9" w:rsidRPr="000E05DC">
        <w:rPr>
          <w:rStyle w:val="normaltextrun"/>
          <w:rFonts w:ascii="Calibri" w:hAnsi="Calibri" w:cs="Calibri"/>
          <w:color w:val="000000" w:themeColor="text1"/>
          <w:sz w:val="22"/>
          <w:szCs w:val="22"/>
        </w:rPr>
        <w:t>budget was projected at $</w:t>
      </w:r>
      <w:r w:rsidRPr="000E05DC">
        <w:rPr>
          <w:rStyle w:val="normaltextrun"/>
          <w:rFonts w:ascii="Calibri" w:hAnsi="Calibri" w:cs="Calibri"/>
          <w:color w:val="000000" w:themeColor="text1"/>
          <w:sz w:val="22"/>
          <w:szCs w:val="22"/>
        </w:rPr>
        <w:t>2.45</w:t>
      </w:r>
      <w:r w:rsidR="0EE93E03" w:rsidRPr="000E05DC">
        <w:rPr>
          <w:rStyle w:val="normaltextrun"/>
          <w:rFonts w:ascii="Calibri" w:hAnsi="Calibri" w:cs="Calibri"/>
          <w:color w:val="000000" w:themeColor="text1"/>
          <w:sz w:val="22"/>
          <w:szCs w:val="22"/>
        </w:rPr>
        <w:t xml:space="preserve"> </w:t>
      </w:r>
      <w:r w:rsidRPr="000E05DC">
        <w:rPr>
          <w:rStyle w:val="normaltextrun"/>
          <w:rFonts w:ascii="Calibri" w:hAnsi="Calibri" w:cs="Calibri"/>
          <w:color w:val="000000" w:themeColor="text1"/>
          <w:sz w:val="22"/>
          <w:szCs w:val="22"/>
        </w:rPr>
        <w:t xml:space="preserve">million. Actual </w:t>
      </w:r>
      <w:r w:rsidR="00A4666E" w:rsidRPr="000E05DC">
        <w:rPr>
          <w:rStyle w:val="normaltextrun"/>
          <w:rFonts w:ascii="Calibri" w:hAnsi="Calibri" w:cs="Calibri"/>
          <w:color w:val="000000" w:themeColor="text1"/>
          <w:sz w:val="22"/>
          <w:szCs w:val="22"/>
        </w:rPr>
        <w:t xml:space="preserve">is </w:t>
      </w:r>
      <w:r w:rsidRPr="000E05DC">
        <w:rPr>
          <w:rStyle w:val="normaltextrun"/>
          <w:rFonts w:ascii="Calibri" w:hAnsi="Calibri" w:cs="Calibri"/>
          <w:color w:val="000000" w:themeColor="text1"/>
          <w:sz w:val="22"/>
          <w:szCs w:val="22"/>
        </w:rPr>
        <w:t xml:space="preserve">just over $3 million. Revenue </w:t>
      </w:r>
      <w:r w:rsidR="2693F157" w:rsidRPr="000E05DC">
        <w:rPr>
          <w:rStyle w:val="normaltextrun"/>
          <w:rFonts w:ascii="Calibri" w:hAnsi="Calibri" w:cs="Calibri"/>
          <w:color w:val="000000" w:themeColor="text1"/>
          <w:sz w:val="22"/>
          <w:szCs w:val="22"/>
        </w:rPr>
        <w:t>exceeded</w:t>
      </w:r>
      <w:r w:rsidRPr="000E05DC">
        <w:rPr>
          <w:rStyle w:val="normaltextrun"/>
          <w:rFonts w:ascii="Calibri" w:hAnsi="Calibri" w:cs="Calibri"/>
          <w:color w:val="000000" w:themeColor="text1"/>
          <w:sz w:val="22"/>
          <w:szCs w:val="22"/>
        </w:rPr>
        <w:t xml:space="preserve"> projection.</w:t>
      </w:r>
    </w:p>
    <w:p w14:paraId="25A1A11B" w14:textId="1E5F2192"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6DC258FB" w14:textId="21CD92AE" w:rsidR="538A7964" w:rsidRPr="000E05DC" w:rsidRDefault="538A7964" w:rsidP="40D44B77">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Water Ent</w:t>
      </w:r>
      <w:r w:rsidR="38F1840A" w:rsidRPr="000E05DC">
        <w:rPr>
          <w:rStyle w:val="normaltextrun"/>
          <w:rFonts w:ascii="Calibri" w:hAnsi="Calibri" w:cs="Calibri"/>
          <w:color w:val="000000" w:themeColor="text1"/>
          <w:sz w:val="22"/>
          <w:szCs w:val="22"/>
        </w:rPr>
        <w:t>erprise</w:t>
      </w:r>
      <w:r w:rsidRPr="000E05DC">
        <w:rPr>
          <w:rStyle w:val="normaltextrun"/>
          <w:rFonts w:ascii="Calibri" w:hAnsi="Calibri" w:cs="Calibri"/>
          <w:color w:val="000000" w:themeColor="text1"/>
          <w:sz w:val="22"/>
          <w:szCs w:val="22"/>
        </w:rPr>
        <w:t xml:space="preserve"> expenses budget </w:t>
      </w:r>
      <w:r w:rsidR="5EF6F351" w:rsidRPr="000E05DC">
        <w:rPr>
          <w:rStyle w:val="normaltextrun"/>
          <w:rFonts w:ascii="Calibri" w:hAnsi="Calibri" w:cs="Calibri"/>
          <w:color w:val="000000" w:themeColor="text1"/>
          <w:sz w:val="22"/>
          <w:szCs w:val="22"/>
        </w:rPr>
        <w:t>was projected at $</w:t>
      </w:r>
      <w:r w:rsidRPr="000E05DC">
        <w:rPr>
          <w:rStyle w:val="normaltextrun"/>
          <w:rFonts w:ascii="Calibri" w:hAnsi="Calibri" w:cs="Calibri"/>
          <w:color w:val="000000" w:themeColor="text1"/>
          <w:sz w:val="22"/>
          <w:szCs w:val="22"/>
        </w:rPr>
        <w:t>1.1 million</w:t>
      </w:r>
      <w:r w:rsidR="77E86792" w:rsidRPr="000E05DC">
        <w:rPr>
          <w:rStyle w:val="normaltextrun"/>
          <w:rFonts w:ascii="Calibri" w:hAnsi="Calibri" w:cs="Calibri"/>
          <w:color w:val="000000" w:themeColor="text1"/>
          <w:sz w:val="22"/>
          <w:szCs w:val="22"/>
        </w:rPr>
        <w:t>. A</w:t>
      </w:r>
      <w:r w:rsidRPr="000E05DC">
        <w:rPr>
          <w:rStyle w:val="normaltextrun"/>
          <w:rFonts w:ascii="Calibri" w:hAnsi="Calibri" w:cs="Calibri"/>
          <w:color w:val="000000" w:themeColor="text1"/>
          <w:sz w:val="22"/>
          <w:szCs w:val="22"/>
        </w:rPr>
        <w:t xml:space="preserve">ctual </w:t>
      </w:r>
      <w:r w:rsidR="6383D4D1" w:rsidRPr="000E05DC">
        <w:rPr>
          <w:rStyle w:val="normaltextrun"/>
          <w:rFonts w:ascii="Calibri" w:hAnsi="Calibri" w:cs="Calibri"/>
          <w:color w:val="000000" w:themeColor="text1"/>
          <w:sz w:val="22"/>
          <w:szCs w:val="22"/>
        </w:rPr>
        <w:t xml:space="preserve">(minus depreciation, capital outlay and transfers) and </w:t>
      </w:r>
      <w:r w:rsidRPr="000E05DC">
        <w:rPr>
          <w:rStyle w:val="normaltextrun"/>
          <w:rFonts w:ascii="Calibri" w:hAnsi="Calibri" w:cs="Calibri"/>
          <w:color w:val="000000" w:themeColor="text1"/>
          <w:sz w:val="22"/>
          <w:szCs w:val="22"/>
        </w:rPr>
        <w:t xml:space="preserve">was </w:t>
      </w:r>
      <w:r w:rsidR="3E88BAAC" w:rsidRPr="000E05DC">
        <w:rPr>
          <w:rStyle w:val="normaltextrun"/>
          <w:rFonts w:ascii="Calibri" w:hAnsi="Calibri" w:cs="Calibri"/>
          <w:color w:val="000000" w:themeColor="text1"/>
          <w:sz w:val="22"/>
          <w:szCs w:val="22"/>
        </w:rPr>
        <w:t xml:space="preserve">$946,000. At the end of </w:t>
      </w:r>
      <w:r w:rsidR="450F7B43" w:rsidRPr="000E05DC">
        <w:rPr>
          <w:rStyle w:val="normaltextrun"/>
          <w:rFonts w:ascii="Calibri" w:hAnsi="Calibri" w:cs="Calibri"/>
          <w:color w:val="000000" w:themeColor="text1"/>
          <w:sz w:val="22"/>
          <w:szCs w:val="22"/>
        </w:rPr>
        <w:t>year,</w:t>
      </w:r>
      <w:r w:rsidR="3E88BAAC" w:rsidRPr="000E05DC">
        <w:rPr>
          <w:rStyle w:val="normaltextrun"/>
          <w:rFonts w:ascii="Calibri" w:hAnsi="Calibri" w:cs="Calibri"/>
          <w:color w:val="000000" w:themeColor="text1"/>
          <w:sz w:val="22"/>
          <w:szCs w:val="22"/>
        </w:rPr>
        <w:t xml:space="preserve"> we were at 85% of </w:t>
      </w:r>
      <w:r w:rsidR="4B7611A7" w:rsidRPr="000E05DC">
        <w:rPr>
          <w:rStyle w:val="normaltextrun"/>
          <w:rFonts w:ascii="Calibri" w:hAnsi="Calibri" w:cs="Calibri"/>
          <w:color w:val="000000" w:themeColor="text1"/>
          <w:sz w:val="22"/>
          <w:szCs w:val="22"/>
        </w:rPr>
        <w:t>the budget</w:t>
      </w:r>
      <w:r w:rsidR="3E88BAAC" w:rsidRPr="000E05DC">
        <w:rPr>
          <w:rStyle w:val="normaltextrun"/>
          <w:rFonts w:ascii="Calibri" w:hAnsi="Calibri" w:cs="Calibri"/>
          <w:color w:val="000000" w:themeColor="text1"/>
          <w:sz w:val="22"/>
          <w:szCs w:val="22"/>
        </w:rPr>
        <w:t xml:space="preserve">. </w:t>
      </w:r>
    </w:p>
    <w:p w14:paraId="7FED5AD5" w14:textId="18162443"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13F099D4" w14:textId="3F1F0E43" w:rsidR="2F19C2C5" w:rsidRPr="000E05DC" w:rsidRDefault="538A7964"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Sewer Enterprise revenue </w:t>
      </w:r>
      <w:r w:rsidR="00DC4933" w:rsidRPr="000E05DC">
        <w:rPr>
          <w:rStyle w:val="normaltextrun"/>
          <w:rFonts w:ascii="Calibri" w:hAnsi="Calibri" w:cs="Calibri"/>
          <w:color w:val="000000" w:themeColor="text1"/>
          <w:sz w:val="22"/>
          <w:szCs w:val="22"/>
        </w:rPr>
        <w:t>budget</w:t>
      </w:r>
      <w:r w:rsidRPr="000E05DC">
        <w:rPr>
          <w:rStyle w:val="normaltextrun"/>
          <w:rFonts w:ascii="Calibri" w:hAnsi="Calibri" w:cs="Calibri"/>
          <w:color w:val="000000" w:themeColor="text1"/>
          <w:sz w:val="22"/>
          <w:szCs w:val="22"/>
        </w:rPr>
        <w:t xml:space="preserve"> </w:t>
      </w:r>
      <w:r w:rsidR="2BD8262F" w:rsidRPr="000E05DC">
        <w:rPr>
          <w:rStyle w:val="normaltextrun"/>
          <w:rFonts w:ascii="Calibri" w:hAnsi="Calibri" w:cs="Calibri"/>
          <w:color w:val="000000" w:themeColor="text1"/>
          <w:sz w:val="22"/>
          <w:szCs w:val="22"/>
        </w:rPr>
        <w:t xml:space="preserve">was projected at $1.3 million. </w:t>
      </w:r>
      <w:r w:rsidRPr="000E05DC">
        <w:rPr>
          <w:rStyle w:val="normaltextrun"/>
          <w:rFonts w:ascii="Calibri" w:hAnsi="Calibri" w:cs="Calibri"/>
          <w:color w:val="000000" w:themeColor="text1"/>
          <w:sz w:val="22"/>
          <w:szCs w:val="22"/>
        </w:rPr>
        <w:t xml:space="preserve">– actual revenue </w:t>
      </w:r>
      <w:r w:rsidR="2D7080C3" w:rsidRPr="000E05DC">
        <w:rPr>
          <w:rStyle w:val="normaltextrun"/>
          <w:rFonts w:ascii="Calibri" w:hAnsi="Calibri" w:cs="Calibri"/>
          <w:color w:val="000000" w:themeColor="text1"/>
          <w:sz w:val="22"/>
          <w:szCs w:val="22"/>
        </w:rPr>
        <w:t xml:space="preserve">was </w:t>
      </w:r>
      <w:r w:rsidRPr="000E05DC">
        <w:rPr>
          <w:rStyle w:val="normaltextrun"/>
          <w:rFonts w:ascii="Calibri" w:hAnsi="Calibri" w:cs="Calibri"/>
          <w:color w:val="000000" w:themeColor="text1"/>
          <w:sz w:val="22"/>
          <w:szCs w:val="22"/>
        </w:rPr>
        <w:t xml:space="preserve">$1.675 million. </w:t>
      </w:r>
      <w:r w:rsidR="753231F5" w:rsidRPr="000E05DC">
        <w:rPr>
          <w:rStyle w:val="normaltextrun"/>
          <w:rFonts w:ascii="Calibri" w:hAnsi="Calibri" w:cs="Calibri"/>
          <w:color w:val="000000" w:themeColor="text1"/>
          <w:sz w:val="22"/>
          <w:szCs w:val="22"/>
        </w:rPr>
        <w:t xml:space="preserve">Revenue exceeded projection. </w:t>
      </w:r>
    </w:p>
    <w:p w14:paraId="651DD8FA" w14:textId="1CC285F8"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10CD3D22" w14:textId="7B35E293" w:rsidR="2F19C2C5" w:rsidRPr="000E05DC" w:rsidRDefault="538A7964"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Sewer </w:t>
      </w:r>
      <w:r w:rsidR="229E237D" w:rsidRPr="000E05DC">
        <w:rPr>
          <w:rStyle w:val="normaltextrun"/>
          <w:rFonts w:ascii="Calibri" w:hAnsi="Calibri" w:cs="Calibri"/>
          <w:color w:val="000000" w:themeColor="text1"/>
          <w:sz w:val="22"/>
          <w:szCs w:val="22"/>
        </w:rPr>
        <w:t xml:space="preserve">Enterprise </w:t>
      </w:r>
      <w:r w:rsidRPr="000E05DC">
        <w:rPr>
          <w:rStyle w:val="normaltextrun"/>
          <w:rFonts w:ascii="Calibri" w:hAnsi="Calibri" w:cs="Calibri"/>
          <w:color w:val="000000" w:themeColor="text1"/>
          <w:sz w:val="22"/>
          <w:szCs w:val="22"/>
        </w:rPr>
        <w:t xml:space="preserve">expenses </w:t>
      </w:r>
      <w:r w:rsidR="00A4666E" w:rsidRPr="000E05DC">
        <w:rPr>
          <w:rStyle w:val="normaltextrun"/>
          <w:rFonts w:ascii="Calibri" w:hAnsi="Calibri" w:cs="Calibri"/>
          <w:color w:val="000000" w:themeColor="text1"/>
          <w:sz w:val="22"/>
          <w:szCs w:val="22"/>
        </w:rPr>
        <w:t>were overbudget with expenses related to the WWTP emergency. Expenses</w:t>
      </w:r>
      <w:r w:rsidR="3EFEFBA6" w:rsidRPr="000E05DC">
        <w:rPr>
          <w:rStyle w:val="normaltextrun"/>
          <w:rFonts w:ascii="Calibri" w:hAnsi="Calibri" w:cs="Calibri"/>
          <w:color w:val="000000" w:themeColor="text1"/>
          <w:sz w:val="22"/>
          <w:szCs w:val="22"/>
        </w:rPr>
        <w:t xml:space="preserve"> </w:t>
      </w:r>
      <w:r w:rsidR="132989C0" w:rsidRPr="000E05DC">
        <w:rPr>
          <w:rStyle w:val="normaltextrun"/>
          <w:rFonts w:ascii="Calibri" w:hAnsi="Calibri" w:cs="Calibri"/>
          <w:color w:val="000000" w:themeColor="text1"/>
          <w:sz w:val="22"/>
          <w:szCs w:val="22"/>
        </w:rPr>
        <w:t>were</w:t>
      </w:r>
      <w:r w:rsidR="3EFEFBA6" w:rsidRPr="000E05DC">
        <w:rPr>
          <w:rStyle w:val="normaltextrun"/>
          <w:rFonts w:ascii="Calibri" w:hAnsi="Calibri" w:cs="Calibri"/>
          <w:color w:val="000000" w:themeColor="text1"/>
          <w:sz w:val="22"/>
          <w:szCs w:val="22"/>
        </w:rPr>
        <w:t xml:space="preserve"> projected </w:t>
      </w:r>
      <w:r w:rsidR="101CE171" w:rsidRPr="000E05DC">
        <w:rPr>
          <w:rStyle w:val="normaltextrun"/>
          <w:rFonts w:ascii="Calibri" w:hAnsi="Calibri" w:cs="Calibri"/>
          <w:color w:val="000000" w:themeColor="text1"/>
          <w:sz w:val="22"/>
          <w:szCs w:val="22"/>
        </w:rPr>
        <w:t>at $</w:t>
      </w:r>
      <w:r w:rsidRPr="000E05DC">
        <w:rPr>
          <w:rStyle w:val="normaltextrun"/>
          <w:rFonts w:ascii="Calibri" w:hAnsi="Calibri" w:cs="Calibri"/>
          <w:color w:val="000000" w:themeColor="text1"/>
          <w:sz w:val="22"/>
          <w:szCs w:val="22"/>
        </w:rPr>
        <w:t xml:space="preserve">1.2 million – actual </w:t>
      </w:r>
      <w:r w:rsidR="780468C2" w:rsidRPr="000E05DC">
        <w:rPr>
          <w:rStyle w:val="normaltextrun"/>
          <w:rFonts w:ascii="Calibri" w:hAnsi="Calibri" w:cs="Calibri"/>
          <w:color w:val="000000" w:themeColor="text1"/>
          <w:sz w:val="22"/>
          <w:szCs w:val="22"/>
        </w:rPr>
        <w:t>expenses were $</w:t>
      </w:r>
      <w:r w:rsidRPr="000E05DC">
        <w:rPr>
          <w:rStyle w:val="normaltextrun"/>
          <w:rFonts w:ascii="Calibri" w:hAnsi="Calibri" w:cs="Calibri"/>
          <w:color w:val="000000" w:themeColor="text1"/>
          <w:sz w:val="22"/>
          <w:szCs w:val="22"/>
        </w:rPr>
        <w:t xml:space="preserve">998,000 </w:t>
      </w:r>
      <w:r w:rsidR="16BA5B39" w:rsidRPr="000E05DC">
        <w:rPr>
          <w:rStyle w:val="normaltextrun"/>
          <w:rFonts w:ascii="Calibri" w:hAnsi="Calibri" w:cs="Calibri"/>
          <w:color w:val="000000" w:themeColor="text1"/>
          <w:sz w:val="22"/>
          <w:szCs w:val="22"/>
        </w:rPr>
        <w:t>(</w:t>
      </w:r>
      <w:r w:rsidRPr="000E05DC">
        <w:rPr>
          <w:rStyle w:val="normaltextrun"/>
          <w:rFonts w:ascii="Calibri" w:hAnsi="Calibri" w:cs="Calibri"/>
          <w:color w:val="000000" w:themeColor="text1"/>
          <w:sz w:val="22"/>
          <w:szCs w:val="22"/>
        </w:rPr>
        <w:t xml:space="preserve">excluding </w:t>
      </w:r>
      <w:r w:rsidR="00A4666E" w:rsidRPr="000E05DC">
        <w:rPr>
          <w:rStyle w:val="normaltextrun"/>
          <w:rFonts w:ascii="Calibri" w:hAnsi="Calibri" w:cs="Calibri"/>
          <w:color w:val="000000" w:themeColor="text1"/>
          <w:sz w:val="22"/>
          <w:szCs w:val="22"/>
        </w:rPr>
        <w:t xml:space="preserve">the WWTP </w:t>
      </w:r>
      <w:r w:rsidRPr="000E05DC">
        <w:rPr>
          <w:rStyle w:val="normaltextrun"/>
          <w:rFonts w:ascii="Calibri" w:hAnsi="Calibri" w:cs="Calibri"/>
          <w:color w:val="000000" w:themeColor="text1"/>
          <w:sz w:val="22"/>
          <w:szCs w:val="22"/>
        </w:rPr>
        <w:t>emergency</w:t>
      </w:r>
      <w:r w:rsidR="4B2D6ED9" w:rsidRPr="000E05DC">
        <w:rPr>
          <w:rStyle w:val="normaltextrun"/>
          <w:rFonts w:ascii="Calibri" w:hAnsi="Calibri" w:cs="Calibri"/>
          <w:color w:val="000000" w:themeColor="text1"/>
          <w:sz w:val="22"/>
          <w:szCs w:val="22"/>
        </w:rPr>
        <w:t>)</w:t>
      </w:r>
      <w:r w:rsidRPr="000E05DC">
        <w:rPr>
          <w:rStyle w:val="normaltextrun"/>
          <w:rFonts w:ascii="Calibri" w:hAnsi="Calibri" w:cs="Calibri"/>
          <w:color w:val="000000" w:themeColor="text1"/>
          <w:sz w:val="22"/>
          <w:szCs w:val="22"/>
        </w:rPr>
        <w:t>.</w:t>
      </w:r>
    </w:p>
    <w:p w14:paraId="3CB1612B" w14:textId="26E2A365"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351FE743" w14:textId="05919EA5" w:rsidR="2F19C2C5" w:rsidRPr="000E05DC" w:rsidRDefault="00A4666E"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Staff is c</w:t>
      </w:r>
      <w:r w:rsidR="538A7964" w:rsidRPr="000E05DC">
        <w:rPr>
          <w:rStyle w:val="normaltextrun"/>
          <w:rFonts w:ascii="Calibri" w:hAnsi="Calibri" w:cs="Calibri"/>
          <w:color w:val="000000" w:themeColor="text1"/>
          <w:sz w:val="22"/>
          <w:szCs w:val="22"/>
        </w:rPr>
        <w:t xml:space="preserve">onfident </w:t>
      </w:r>
      <w:r w:rsidRPr="000E05DC">
        <w:rPr>
          <w:rStyle w:val="normaltextrun"/>
          <w:rFonts w:ascii="Calibri" w:hAnsi="Calibri" w:cs="Calibri"/>
          <w:color w:val="000000" w:themeColor="text1"/>
          <w:sz w:val="22"/>
          <w:szCs w:val="22"/>
        </w:rPr>
        <w:t xml:space="preserve">the GID </w:t>
      </w:r>
      <w:r w:rsidR="538A7964" w:rsidRPr="000E05DC">
        <w:rPr>
          <w:rStyle w:val="normaltextrun"/>
          <w:rFonts w:ascii="Calibri" w:hAnsi="Calibri" w:cs="Calibri"/>
          <w:color w:val="000000" w:themeColor="text1"/>
          <w:sz w:val="22"/>
          <w:szCs w:val="22"/>
        </w:rPr>
        <w:t xml:space="preserve">will finish </w:t>
      </w:r>
      <w:r w:rsidR="5FE1D4C6" w:rsidRPr="000E05DC">
        <w:rPr>
          <w:rStyle w:val="normaltextrun"/>
          <w:rFonts w:ascii="Calibri" w:hAnsi="Calibri" w:cs="Calibri"/>
          <w:color w:val="000000" w:themeColor="text1"/>
          <w:sz w:val="22"/>
          <w:szCs w:val="22"/>
        </w:rPr>
        <w:t>the year</w:t>
      </w:r>
      <w:r w:rsidR="538A7964" w:rsidRPr="000E05DC">
        <w:rPr>
          <w:rStyle w:val="normaltextrun"/>
          <w:rFonts w:ascii="Calibri" w:hAnsi="Calibri" w:cs="Calibri"/>
          <w:color w:val="000000" w:themeColor="text1"/>
          <w:sz w:val="22"/>
          <w:szCs w:val="22"/>
        </w:rPr>
        <w:t xml:space="preserve"> under budget. </w:t>
      </w:r>
      <w:r w:rsidRPr="000E05DC">
        <w:rPr>
          <w:rStyle w:val="normaltextrun"/>
          <w:rFonts w:ascii="Calibri" w:hAnsi="Calibri" w:cs="Calibri"/>
          <w:color w:val="000000" w:themeColor="text1"/>
          <w:sz w:val="22"/>
          <w:szCs w:val="22"/>
        </w:rPr>
        <w:t>Staff r</w:t>
      </w:r>
      <w:r w:rsidR="538A7964" w:rsidRPr="000E05DC">
        <w:rPr>
          <w:rStyle w:val="normaltextrun"/>
          <w:rFonts w:ascii="Calibri" w:hAnsi="Calibri" w:cs="Calibri"/>
          <w:color w:val="000000" w:themeColor="text1"/>
          <w:sz w:val="22"/>
          <w:szCs w:val="22"/>
        </w:rPr>
        <w:t xml:space="preserve">eached out to Board of Taxation to determine how to present the emergency expenses through </w:t>
      </w:r>
      <w:r w:rsidRPr="000E05DC">
        <w:rPr>
          <w:rStyle w:val="normaltextrun"/>
          <w:rFonts w:ascii="Calibri" w:hAnsi="Calibri" w:cs="Calibri"/>
          <w:color w:val="000000" w:themeColor="text1"/>
          <w:sz w:val="22"/>
          <w:szCs w:val="22"/>
        </w:rPr>
        <w:t xml:space="preserve">the </w:t>
      </w:r>
      <w:r w:rsidR="538A7964" w:rsidRPr="000E05DC">
        <w:rPr>
          <w:rStyle w:val="normaltextrun"/>
          <w:rFonts w:ascii="Calibri" w:hAnsi="Calibri" w:cs="Calibri"/>
          <w:color w:val="000000" w:themeColor="text1"/>
          <w:sz w:val="22"/>
          <w:szCs w:val="22"/>
        </w:rPr>
        <w:t xml:space="preserve">audit process. </w:t>
      </w:r>
    </w:p>
    <w:p w14:paraId="10798FC7" w14:textId="6CA988C3"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58278BEB" w14:textId="2D5FD3C8" w:rsidR="2F19C2C5" w:rsidRPr="000E05DC" w:rsidRDefault="538A7964"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Audit findings should be presented to </w:t>
      </w:r>
      <w:r w:rsidR="05E58882" w:rsidRPr="000E05DC">
        <w:rPr>
          <w:rStyle w:val="normaltextrun"/>
          <w:rFonts w:ascii="Calibri" w:hAnsi="Calibri" w:cs="Calibri"/>
          <w:color w:val="000000" w:themeColor="text1"/>
          <w:sz w:val="22"/>
          <w:szCs w:val="22"/>
        </w:rPr>
        <w:t>the board</w:t>
      </w:r>
      <w:r w:rsidRPr="000E05DC">
        <w:rPr>
          <w:rStyle w:val="normaltextrun"/>
          <w:rFonts w:ascii="Calibri" w:hAnsi="Calibri" w:cs="Calibri"/>
          <w:color w:val="000000" w:themeColor="text1"/>
          <w:sz w:val="22"/>
          <w:szCs w:val="22"/>
        </w:rPr>
        <w:t xml:space="preserve"> in Dec</w:t>
      </w:r>
      <w:r w:rsidR="6B084175" w:rsidRPr="000E05DC">
        <w:rPr>
          <w:rStyle w:val="normaltextrun"/>
          <w:rFonts w:ascii="Calibri" w:hAnsi="Calibri" w:cs="Calibri"/>
          <w:color w:val="000000" w:themeColor="text1"/>
          <w:sz w:val="22"/>
          <w:szCs w:val="22"/>
        </w:rPr>
        <w:t xml:space="preserve">ember. </w:t>
      </w:r>
    </w:p>
    <w:p w14:paraId="6ECC3179" w14:textId="5AE74C04"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14D6FBFA" w14:textId="24D6837C" w:rsidR="2F19C2C5" w:rsidRPr="000E05DC" w:rsidRDefault="2F19C2C5"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No questions.</w:t>
      </w:r>
    </w:p>
    <w:p w14:paraId="67E0F52E" w14:textId="77777777" w:rsidR="00A4666E" w:rsidRPr="000E05DC" w:rsidRDefault="00A4666E" w:rsidP="43DE0E2F">
      <w:pPr>
        <w:pStyle w:val="ListParagraph"/>
        <w:spacing w:line="259" w:lineRule="auto"/>
        <w:ind w:left="360"/>
        <w:rPr>
          <w:rStyle w:val="normaltextrun"/>
          <w:rFonts w:ascii="Calibri" w:hAnsi="Calibri" w:cs="Calibri"/>
          <w:color w:val="000000" w:themeColor="text1"/>
          <w:sz w:val="22"/>
          <w:szCs w:val="22"/>
        </w:rPr>
      </w:pPr>
    </w:p>
    <w:p w14:paraId="4C1DA32E" w14:textId="3E7FD3DE" w:rsidR="2F19C2C5" w:rsidRPr="000E05DC" w:rsidRDefault="7523F8DB"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Trustee </w:t>
      </w:r>
      <w:r w:rsidR="538A7964" w:rsidRPr="000E05DC">
        <w:rPr>
          <w:rStyle w:val="normaltextrun"/>
          <w:rFonts w:ascii="Calibri" w:hAnsi="Calibri" w:cs="Calibri"/>
          <w:color w:val="000000" w:themeColor="text1"/>
          <w:sz w:val="22"/>
          <w:szCs w:val="22"/>
        </w:rPr>
        <w:t>Gilman</w:t>
      </w:r>
      <w:r w:rsidR="00A4666E" w:rsidRPr="000E05DC">
        <w:rPr>
          <w:rStyle w:val="normaltextrun"/>
          <w:rFonts w:ascii="Calibri" w:hAnsi="Calibri" w:cs="Calibri"/>
          <w:color w:val="000000" w:themeColor="text1"/>
          <w:sz w:val="22"/>
          <w:szCs w:val="22"/>
        </w:rPr>
        <w:t xml:space="preserve"> thanked staff and noted that the budget</w:t>
      </w:r>
      <w:r w:rsidR="538A7964" w:rsidRPr="000E05DC">
        <w:rPr>
          <w:rStyle w:val="normaltextrun"/>
          <w:rFonts w:ascii="Calibri" w:hAnsi="Calibri" w:cs="Calibri"/>
          <w:color w:val="000000" w:themeColor="text1"/>
          <w:sz w:val="22"/>
          <w:szCs w:val="22"/>
        </w:rPr>
        <w:t xml:space="preserve"> look</w:t>
      </w:r>
      <w:r w:rsidR="00A4666E" w:rsidRPr="000E05DC">
        <w:rPr>
          <w:rStyle w:val="normaltextrun"/>
          <w:rFonts w:ascii="Calibri" w:hAnsi="Calibri" w:cs="Calibri"/>
          <w:color w:val="000000" w:themeColor="text1"/>
          <w:sz w:val="22"/>
          <w:szCs w:val="22"/>
        </w:rPr>
        <w:t>ed</w:t>
      </w:r>
      <w:r w:rsidR="538A7964" w:rsidRPr="000E05DC">
        <w:rPr>
          <w:rStyle w:val="normaltextrun"/>
          <w:rFonts w:ascii="Calibri" w:hAnsi="Calibri" w:cs="Calibri"/>
          <w:color w:val="000000" w:themeColor="text1"/>
          <w:sz w:val="22"/>
          <w:szCs w:val="22"/>
        </w:rPr>
        <w:t xml:space="preserve"> good in every category, thank you.</w:t>
      </w:r>
      <w:r w:rsidR="6F419499" w:rsidRPr="000E05DC">
        <w:rPr>
          <w:rStyle w:val="normaltextrun"/>
          <w:rFonts w:ascii="Calibri" w:hAnsi="Calibri" w:cs="Calibri"/>
          <w:color w:val="000000" w:themeColor="text1"/>
          <w:sz w:val="22"/>
          <w:szCs w:val="22"/>
        </w:rPr>
        <w:t xml:space="preserve"> Trustee Mitchell asked why </w:t>
      </w:r>
      <w:r w:rsidR="00A4666E" w:rsidRPr="000E05DC">
        <w:rPr>
          <w:rStyle w:val="normaltextrun"/>
          <w:rFonts w:ascii="Calibri" w:hAnsi="Calibri" w:cs="Calibri"/>
          <w:color w:val="000000" w:themeColor="text1"/>
          <w:sz w:val="22"/>
          <w:szCs w:val="22"/>
        </w:rPr>
        <w:t xml:space="preserve">there would </w:t>
      </w:r>
      <w:r w:rsidR="6F419499" w:rsidRPr="000E05DC">
        <w:rPr>
          <w:rStyle w:val="normaltextrun"/>
          <w:rFonts w:ascii="Calibri" w:hAnsi="Calibri" w:cs="Calibri"/>
          <w:color w:val="000000" w:themeColor="text1"/>
          <w:sz w:val="22"/>
          <w:szCs w:val="22"/>
        </w:rPr>
        <w:t xml:space="preserve">only </w:t>
      </w:r>
      <w:r w:rsidR="00A4666E" w:rsidRPr="000E05DC">
        <w:rPr>
          <w:rStyle w:val="normaltextrun"/>
          <w:rFonts w:ascii="Calibri" w:hAnsi="Calibri" w:cs="Calibri"/>
          <w:color w:val="000000" w:themeColor="text1"/>
          <w:sz w:val="22"/>
          <w:szCs w:val="22"/>
        </w:rPr>
        <w:t xml:space="preserve">be </w:t>
      </w:r>
      <w:r w:rsidR="6F419499" w:rsidRPr="000E05DC">
        <w:rPr>
          <w:rStyle w:val="normaltextrun"/>
          <w:rFonts w:ascii="Calibri" w:hAnsi="Calibri" w:cs="Calibri"/>
          <w:color w:val="000000" w:themeColor="text1"/>
          <w:sz w:val="22"/>
          <w:szCs w:val="22"/>
        </w:rPr>
        <w:t xml:space="preserve">a partial reimbursement from the insurance for the </w:t>
      </w:r>
      <w:r w:rsidR="00A4666E" w:rsidRPr="000E05DC">
        <w:rPr>
          <w:rStyle w:val="normaltextrun"/>
          <w:rFonts w:ascii="Calibri" w:hAnsi="Calibri" w:cs="Calibri"/>
          <w:color w:val="000000" w:themeColor="text1"/>
          <w:sz w:val="22"/>
          <w:szCs w:val="22"/>
        </w:rPr>
        <w:t xml:space="preserve">WWTP </w:t>
      </w:r>
      <w:r w:rsidR="6F419499" w:rsidRPr="000E05DC">
        <w:rPr>
          <w:rStyle w:val="normaltextrun"/>
          <w:rFonts w:ascii="Calibri" w:hAnsi="Calibri" w:cs="Calibri"/>
          <w:color w:val="000000" w:themeColor="text1"/>
          <w:sz w:val="22"/>
          <w:szCs w:val="22"/>
        </w:rPr>
        <w:t xml:space="preserve">emergency. GM Whalen explained there would be additional funds that would be reimbursed with additional </w:t>
      </w:r>
      <w:r w:rsidR="6143983C" w:rsidRPr="000E05DC">
        <w:rPr>
          <w:rStyle w:val="normaltextrun"/>
          <w:rFonts w:ascii="Calibri" w:hAnsi="Calibri" w:cs="Calibri"/>
          <w:color w:val="000000" w:themeColor="text1"/>
          <w:sz w:val="22"/>
          <w:szCs w:val="22"/>
        </w:rPr>
        <w:t>invoices</w:t>
      </w:r>
      <w:r w:rsidR="6F419499" w:rsidRPr="000E05DC">
        <w:rPr>
          <w:rStyle w:val="normaltextrun"/>
          <w:rFonts w:ascii="Calibri" w:hAnsi="Calibri" w:cs="Calibri"/>
          <w:color w:val="000000" w:themeColor="text1"/>
          <w:sz w:val="22"/>
          <w:szCs w:val="22"/>
        </w:rPr>
        <w:t xml:space="preserve">. The only invoices not covered with </w:t>
      </w:r>
      <w:r w:rsidR="4E940732" w:rsidRPr="000E05DC">
        <w:rPr>
          <w:rStyle w:val="normaltextrun"/>
          <w:rFonts w:ascii="Calibri" w:hAnsi="Calibri" w:cs="Calibri"/>
          <w:color w:val="000000" w:themeColor="text1"/>
          <w:sz w:val="22"/>
          <w:szCs w:val="22"/>
        </w:rPr>
        <w:t xml:space="preserve">be the flange that failed, </w:t>
      </w:r>
      <w:r w:rsidR="00A4666E" w:rsidRPr="000E05DC">
        <w:rPr>
          <w:rStyle w:val="normaltextrun"/>
          <w:rFonts w:ascii="Calibri" w:hAnsi="Calibri" w:cs="Calibri"/>
          <w:color w:val="000000" w:themeColor="text1"/>
          <w:sz w:val="22"/>
          <w:szCs w:val="22"/>
        </w:rPr>
        <w:t xml:space="preserve">which is about </w:t>
      </w:r>
      <w:proofErr w:type="gramStart"/>
      <w:r w:rsidR="00A4666E" w:rsidRPr="000E05DC">
        <w:rPr>
          <w:rStyle w:val="normaltextrun"/>
          <w:rFonts w:ascii="Calibri" w:hAnsi="Calibri" w:cs="Calibri"/>
          <w:color w:val="000000" w:themeColor="text1"/>
          <w:sz w:val="22"/>
          <w:szCs w:val="22"/>
        </w:rPr>
        <w:t xml:space="preserve">a </w:t>
      </w:r>
      <w:r w:rsidR="1F5D79AF" w:rsidRPr="000E05DC">
        <w:rPr>
          <w:rStyle w:val="normaltextrun"/>
          <w:rFonts w:ascii="Calibri" w:hAnsi="Calibri" w:cs="Calibri"/>
          <w:color w:val="000000" w:themeColor="text1"/>
          <w:sz w:val="22"/>
          <w:szCs w:val="22"/>
        </w:rPr>
        <w:t>$626 part</w:t>
      </w:r>
      <w:proofErr w:type="gramEnd"/>
      <w:r w:rsidR="00A4666E" w:rsidRPr="000E05DC">
        <w:rPr>
          <w:rStyle w:val="normaltextrun"/>
          <w:rFonts w:ascii="Calibri" w:hAnsi="Calibri" w:cs="Calibri"/>
          <w:color w:val="000000" w:themeColor="text1"/>
          <w:sz w:val="22"/>
          <w:szCs w:val="22"/>
        </w:rPr>
        <w:t>,</w:t>
      </w:r>
      <w:r w:rsidR="4E940732" w:rsidRPr="000E05DC">
        <w:rPr>
          <w:rStyle w:val="normaltextrun"/>
          <w:rFonts w:ascii="Calibri" w:hAnsi="Calibri" w:cs="Calibri"/>
          <w:color w:val="000000" w:themeColor="text1"/>
          <w:sz w:val="22"/>
          <w:szCs w:val="22"/>
        </w:rPr>
        <w:t xml:space="preserve"> and the $1000</w:t>
      </w:r>
      <w:r w:rsidR="5F82E501" w:rsidRPr="000E05DC">
        <w:rPr>
          <w:rStyle w:val="normaltextrun"/>
          <w:rFonts w:ascii="Calibri" w:hAnsi="Calibri" w:cs="Calibri"/>
          <w:color w:val="000000" w:themeColor="text1"/>
          <w:sz w:val="22"/>
          <w:szCs w:val="22"/>
        </w:rPr>
        <w:t xml:space="preserve"> deductible. </w:t>
      </w:r>
      <w:r w:rsidR="00A4666E" w:rsidRPr="000E05DC">
        <w:rPr>
          <w:rStyle w:val="normaltextrun"/>
          <w:rFonts w:ascii="Calibri" w:hAnsi="Calibri" w:cs="Calibri"/>
          <w:color w:val="000000" w:themeColor="text1"/>
          <w:sz w:val="22"/>
          <w:szCs w:val="22"/>
        </w:rPr>
        <w:t>The GID’s obligation will be less than $2,000.</w:t>
      </w:r>
    </w:p>
    <w:p w14:paraId="3326285E" w14:textId="0D2E27C3"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2FE99FEE" w14:textId="14E8B739" w:rsidR="56A3DF98" w:rsidRPr="000E05DC" w:rsidRDefault="42CF3EAE"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No public comment</w:t>
      </w:r>
    </w:p>
    <w:p w14:paraId="4AA02209" w14:textId="51EB1781" w:rsidR="40D44B77" w:rsidRPr="000E05DC" w:rsidRDefault="40D44B77" w:rsidP="40D44B77">
      <w:pPr>
        <w:ind w:right="180"/>
        <w:jc w:val="both"/>
        <w:rPr>
          <w:rFonts w:ascii="Calibri" w:eastAsia="Tahoma" w:hAnsi="Calibri" w:cs="Calibri"/>
          <w:sz w:val="22"/>
          <w:szCs w:val="22"/>
        </w:rPr>
      </w:pPr>
    </w:p>
    <w:p w14:paraId="1ED2E6B4" w14:textId="206EF932" w:rsidR="56A3DF98" w:rsidRPr="000E05DC" w:rsidRDefault="42CF3EAE" w:rsidP="40D44B77">
      <w:pPr>
        <w:ind w:right="180" w:firstLine="360"/>
        <w:jc w:val="both"/>
        <w:rPr>
          <w:rFonts w:ascii="Calibri" w:eastAsia="Tahoma" w:hAnsi="Calibri" w:cs="Calibri"/>
          <w:sz w:val="22"/>
          <w:szCs w:val="22"/>
        </w:rPr>
      </w:pPr>
      <w:r w:rsidRPr="000E05DC">
        <w:rPr>
          <w:rFonts w:ascii="Calibri" w:eastAsia="Tahoma" w:hAnsi="Calibri" w:cs="Calibri"/>
          <w:sz w:val="22"/>
          <w:szCs w:val="22"/>
        </w:rPr>
        <w:t xml:space="preserve">Trustee Mitchell made a motion to approve the preliminary </w:t>
      </w:r>
      <w:r w:rsidR="15D8B6A1" w:rsidRPr="000E05DC">
        <w:rPr>
          <w:rFonts w:ascii="Calibri" w:eastAsia="Tahoma" w:hAnsi="Calibri" w:cs="Calibri"/>
          <w:sz w:val="22"/>
          <w:szCs w:val="22"/>
        </w:rPr>
        <w:t>year-end</w:t>
      </w:r>
      <w:r w:rsidR="49988F87" w:rsidRPr="000E05DC">
        <w:rPr>
          <w:rFonts w:ascii="Calibri" w:eastAsia="Tahoma" w:hAnsi="Calibri" w:cs="Calibri"/>
          <w:sz w:val="22"/>
          <w:szCs w:val="22"/>
        </w:rPr>
        <w:t xml:space="preserve"> </w:t>
      </w:r>
      <w:r w:rsidRPr="000E05DC">
        <w:rPr>
          <w:rFonts w:ascii="Calibri" w:eastAsia="Tahoma" w:hAnsi="Calibri" w:cs="Calibri"/>
          <w:sz w:val="22"/>
          <w:szCs w:val="22"/>
        </w:rPr>
        <w:t>financial report as</w:t>
      </w:r>
    </w:p>
    <w:p w14:paraId="1A8B15E0" w14:textId="1E3E1118" w:rsidR="56A3DF98" w:rsidRPr="000E05DC" w:rsidRDefault="3685D8C8" w:rsidP="40D44B77">
      <w:pPr>
        <w:ind w:right="180" w:firstLine="360"/>
        <w:jc w:val="both"/>
        <w:rPr>
          <w:rFonts w:ascii="Calibri" w:eastAsia="Tahoma" w:hAnsi="Calibri" w:cs="Calibri"/>
          <w:sz w:val="22"/>
          <w:szCs w:val="22"/>
        </w:rPr>
      </w:pPr>
      <w:r w:rsidRPr="000E05DC">
        <w:rPr>
          <w:rFonts w:ascii="Calibri" w:eastAsia="Tahoma" w:hAnsi="Calibri" w:cs="Calibri"/>
          <w:sz w:val="22"/>
          <w:szCs w:val="22"/>
        </w:rPr>
        <w:t>p</w:t>
      </w:r>
      <w:r w:rsidR="42CF3EAE" w:rsidRPr="000E05DC">
        <w:rPr>
          <w:rFonts w:ascii="Calibri" w:eastAsia="Tahoma" w:hAnsi="Calibri" w:cs="Calibri"/>
          <w:sz w:val="22"/>
          <w:szCs w:val="22"/>
        </w:rPr>
        <w:t xml:space="preserve">resented and Trustee Gilman seconded. </w:t>
      </w:r>
      <w:r w:rsidR="017423E0" w:rsidRPr="000E05DC">
        <w:rPr>
          <w:rFonts w:ascii="Calibri" w:eastAsia="Tahoma" w:hAnsi="Calibri" w:cs="Calibri"/>
          <w:sz w:val="22"/>
          <w:szCs w:val="22"/>
        </w:rPr>
        <w:t>Motion p</w:t>
      </w:r>
      <w:r w:rsidR="42CF3EAE" w:rsidRPr="000E05DC">
        <w:rPr>
          <w:rFonts w:ascii="Calibri" w:eastAsia="Tahoma" w:hAnsi="Calibri" w:cs="Calibri"/>
          <w:sz w:val="22"/>
          <w:szCs w:val="22"/>
        </w:rPr>
        <w:t>assed unanimously.</w:t>
      </w:r>
    </w:p>
    <w:p w14:paraId="18BA9298" w14:textId="2CA91A70"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741006CF" w14:textId="2A45B577" w:rsidR="26264B8F" w:rsidRPr="000E05DC" w:rsidRDefault="26264B8F" w:rsidP="26264B8F">
      <w:pPr>
        <w:pStyle w:val="ListParagraph"/>
        <w:ind w:left="360"/>
        <w:rPr>
          <w:rStyle w:val="normaltextrun"/>
          <w:rFonts w:ascii="Calibri" w:hAnsi="Calibri" w:cs="Calibri"/>
          <w:color w:val="000000"/>
          <w:sz w:val="22"/>
          <w:szCs w:val="22"/>
        </w:rPr>
      </w:pPr>
    </w:p>
    <w:p w14:paraId="372F3AD9" w14:textId="77777777" w:rsidR="00234F09" w:rsidRPr="000E05DC" w:rsidRDefault="41A4F48C" w:rsidP="0F663669">
      <w:pPr>
        <w:numPr>
          <w:ilvl w:val="0"/>
          <w:numId w:val="21"/>
        </w:numPr>
        <w:spacing w:line="259" w:lineRule="auto"/>
        <w:ind w:right="180"/>
        <w:rPr>
          <w:rStyle w:val="normaltextrun"/>
          <w:rFonts w:ascii="Calibri" w:hAnsi="Calibri" w:cs="Calibri"/>
          <w:b/>
          <w:bCs/>
          <w:color w:val="000000"/>
          <w:sz w:val="22"/>
          <w:szCs w:val="22"/>
        </w:rPr>
      </w:pPr>
      <w:r w:rsidRPr="000E05DC">
        <w:rPr>
          <w:rStyle w:val="normaltextrun"/>
          <w:rFonts w:ascii="Calibri" w:hAnsi="Calibri" w:cs="Calibri"/>
          <w:b/>
          <w:bCs/>
          <w:color w:val="000000" w:themeColor="text1"/>
          <w:sz w:val="22"/>
          <w:szCs w:val="22"/>
        </w:rPr>
        <w:t>Discussion/Possible Action:</w:t>
      </w:r>
    </w:p>
    <w:p w14:paraId="53C5517C" w14:textId="77777777" w:rsidR="26264B8F" w:rsidRPr="000E05DC" w:rsidRDefault="26264B8F" w:rsidP="0F663669">
      <w:pPr>
        <w:spacing w:line="259" w:lineRule="auto"/>
        <w:ind w:left="360" w:right="180"/>
        <w:rPr>
          <w:rStyle w:val="normaltextrun"/>
          <w:rFonts w:ascii="Calibri" w:hAnsi="Calibri" w:cs="Calibri"/>
          <w:color w:val="000000"/>
          <w:sz w:val="22"/>
          <w:szCs w:val="22"/>
        </w:rPr>
      </w:pPr>
    </w:p>
    <w:p w14:paraId="0AB14503" w14:textId="61C75ADE" w:rsidR="00234F09" w:rsidRPr="000E05DC" w:rsidRDefault="000C7F31" w:rsidP="0F663669">
      <w:pPr>
        <w:pStyle w:val="ListParagraph"/>
        <w:spacing w:line="259" w:lineRule="auto"/>
        <w:ind w:left="360"/>
        <w:rPr>
          <w:rStyle w:val="normaltextrun"/>
          <w:rFonts w:ascii="Calibri" w:hAnsi="Calibri" w:cs="Calibri"/>
          <w:color w:val="000000"/>
          <w:sz w:val="22"/>
          <w:szCs w:val="22"/>
        </w:rPr>
      </w:pPr>
      <w:r w:rsidRPr="000E05DC">
        <w:rPr>
          <w:rStyle w:val="normaltextrun"/>
          <w:rFonts w:ascii="Calibri" w:hAnsi="Calibri" w:cs="Calibri"/>
          <w:color w:val="000000" w:themeColor="text1"/>
          <w:sz w:val="22"/>
          <w:szCs w:val="22"/>
        </w:rPr>
        <w:t xml:space="preserve">Discussion and Possible </w:t>
      </w:r>
      <w:r w:rsidR="2A950C55" w:rsidRPr="000E05DC">
        <w:rPr>
          <w:rStyle w:val="normaltextrun"/>
          <w:rFonts w:ascii="Calibri" w:hAnsi="Calibri" w:cs="Calibri"/>
          <w:color w:val="000000" w:themeColor="text1"/>
          <w:sz w:val="22"/>
          <w:szCs w:val="22"/>
        </w:rPr>
        <w:t>Direction to Staff regarding</w:t>
      </w:r>
      <w:r w:rsidR="0044525E" w:rsidRPr="000E05DC">
        <w:rPr>
          <w:rStyle w:val="normaltextrun"/>
          <w:rFonts w:ascii="Calibri" w:hAnsi="Calibri" w:cs="Calibri"/>
          <w:color w:val="000000" w:themeColor="text1"/>
          <w:sz w:val="22"/>
          <w:szCs w:val="22"/>
        </w:rPr>
        <w:t xml:space="preserve"> </w:t>
      </w:r>
      <w:r w:rsidR="7A7CDEE4" w:rsidRPr="000E05DC">
        <w:rPr>
          <w:rStyle w:val="normaltextrun"/>
          <w:rFonts w:ascii="Calibri" w:hAnsi="Calibri" w:cs="Calibri"/>
          <w:color w:val="000000" w:themeColor="text1"/>
          <w:sz w:val="22"/>
          <w:szCs w:val="22"/>
        </w:rPr>
        <w:t xml:space="preserve">complaints received </w:t>
      </w:r>
      <w:r w:rsidR="2D1E9B42" w:rsidRPr="000E05DC">
        <w:rPr>
          <w:rStyle w:val="normaltextrun"/>
          <w:rFonts w:ascii="Calibri" w:hAnsi="Calibri" w:cs="Calibri"/>
          <w:color w:val="000000" w:themeColor="text1"/>
          <w:sz w:val="22"/>
          <w:szCs w:val="22"/>
        </w:rPr>
        <w:t>on the</w:t>
      </w:r>
      <w:r w:rsidR="7A7CDEE4" w:rsidRPr="000E05DC">
        <w:rPr>
          <w:rStyle w:val="normaltextrun"/>
          <w:rFonts w:ascii="Calibri" w:hAnsi="Calibri" w:cs="Calibri"/>
          <w:color w:val="000000" w:themeColor="text1"/>
          <w:sz w:val="22"/>
          <w:szCs w:val="22"/>
        </w:rPr>
        <w:t xml:space="preserve"> 2022 </w:t>
      </w:r>
      <w:r w:rsidR="488E2F37" w:rsidRPr="000E05DC">
        <w:rPr>
          <w:rStyle w:val="normaltextrun"/>
          <w:rFonts w:ascii="Calibri" w:hAnsi="Calibri" w:cs="Calibri"/>
          <w:color w:val="000000" w:themeColor="text1"/>
          <w:sz w:val="22"/>
          <w:szCs w:val="22"/>
        </w:rPr>
        <w:t>W</w:t>
      </w:r>
      <w:r w:rsidR="7A7CDEE4" w:rsidRPr="000E05DC">
        <w:rPr>
          <w:rStyle w:val="normaltextrun"/>
          <w:rFonts w:ascii="Calibri" w:hAnsi="Calibri" w:cs="Calibri"/>
          <w:color w:val="000000" w:themeColor="text1"/>
          <w:sz w:val="22"/>
          <w:szCs w:val="22"/>
        </w:rPr>
        <w:t xml:space="preserve">ater and </w:t>
      </w:r>
      <w:r w:rsidR="54CE20EC" w:rsidRPr="000E05DC">
        <w:rPr>
          <w:rStyle w:val="normaltextrun"/>
          <w:rFonts w:ascii="Calibri" w:hAnsi="Calibri" w:cs="Calibri"/>
          <w:color w:val="000000" w:themeColor="text1"/>
          <w:sz w:val="22"/>
          <w:szCs w:val="22"/>
        </w:rPr>
        <w:t>S</w:t>
      </w:r>
      <w:r w:rsidR="7A7CDEE4" w:rsidRPr="000E05DC">
        <w:rPr>
          <w:rStyle w:val="normaltextrun"/>
          <w:rFonts w:ascii="Calibri" w:hAnsi="Calibri" w:cs="Calibri"/>
          <w:color w:val="000000" w:themeColor="text1"/>
          <w:sz w:val="22"/>
          <w:szCs w:val="22"/>
        </w:rPr>
        <w:t xml:space="preserve">ewer </w:t>
      </w:r>
      <w:r w:rsidR="49429642" w:rsidRPr="000E05DC">
        <w:rPr>
          <w:rStyle w:val="normaltextrun"/>
          <w:rFonts w:ascii="Calibri" w:hAnsi="Calibri" w:cs="Calibri"/>
          <w:color w:val="000000" w:themeColor="text1"/>
          <w:sz w:val="22"/>
          <w:szCs w:val="22"/>
        </w:rPr>
        <w:t>R</w:t>
      </w:r>
      <w:r w:rsidR="7A7CDEE4" w:rsidRPr="000E05DC">
        <w:rPr>
          <w:rStyle w:val="normaltextrun"/>
          <w:rFonts w:ascii="Calibri" w:hAnsi="Calibri" w:cs="Calibri"/>
          <w:color w:val="000000" w:themeColor="text1"/>
          <w:sz w:val="22"/>
          <w:szCs w:val="22"/>
        </w:rPr>
        <w:t xml:space="preserve">ate </w:t>
      </w:r>
      <w:r w:rsidR="0C0C32F1" w:rsidRPr="000E05DC">
        <w:rPr>
          <w:rStyle w:val="normaltextrun"/>
          <w:rFonts w:ascii="Calibri" w:hAnsi="Calibri" w:cs="Calibri"/>
          <w:color w:val="000000" w:themeColor="text1"/>
          <w:sz w:val="22"/>
          <w:szCs w:val="22"/>
        </w:rPr>
        <w:t>increase</w:t>
      </w:r>
      <w:r w:rsidR="29AD578B" w:rsidRPr="000E05DC">
        <w:rPr>
          <w:rStyle w:val="normaltextrun"/>
          <w:rFonts w:ascii="Calibri" w:hAnsi="Calibri" w:cs="Calibri"/>
          <w:color w:val="000000" w:themeColor="text1"/>
          <w:sz w:val="22"/>
          <w:szCs w:val="22"/>
        </w:rPr>
        <w:t>.</w:t>
      </w:r>
    </w:p>
    <w:p w14:paraId="704153FA" w14:textId="79C83240"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72AE5353" w14:textId="30C3063B" w:rsidR="4E9E5176" w:rsidRPr="000E05DC" w:rsidRDefault="4E9E5176" w:rsidP="40D44B77">
      <w:pPr>
        <w:pStyle w:val="ListParagraph"/>
        <w:spacing w:line="259" w:lineRule="auto"/>
        <w:ind w:left="360"/>
        <w:rPr>
          <w:sz w:val="22"/>
          <w:szCs w:val="22"/>
        </w:rPr>
      </w:pPr>
      <w:r w:rsidRPr="000E05DC">
        <w:rPr>
          <w:rStyle w:val="normaltextrun"/>
          <w:rFonts w:ascii="Calibri" w:hAnsi="Calibri" w:cs="Calibri"/>
          <w:color w:val="000000" w:themeColor="text1"/>
          <w:sz w:val="22"/>
          <w:szCs w:val="22"/>
        </w:rPr>
        <w:t xml:space="preserve">GM Whalen </w:t>
      </w:r>
      <w:r w:rsidR="005E52B1" w:rsidRPr="000E05DC">
        <w:rPr>
          <w:rStyle w:val="normaltextrun"/>
          <w:rFonts w:ascii="Calibri" w:hAnsi="Calibri" w:cs="Calibri"/>
          <w:color w:val="000000" w:themeColor="text1"/>
          <w:sz w:val="22"/>
          <w:szCs w:val="22"/>
        </w:rPr>
        <w:t xml:space="preserve">summarized the Farr West process of rate analysis and the Board’s adoption of the Resolution 2022-002 approved by the Board on July 7, </w:t>
      </w:r>
      <w:proofErr w:type="gramStart"/>
      <w:r w:rsidR="005E52B1" w:rsidRPr="000E05DC">
        <w:rPr>
          <w:rStyle w:val="normaltextrun"/>
          <w:rFonts w:ascii="Calibri" w:hAnsi="Calibri" w:cs="Calibri"/>
          <w:color w:val="000000" w:themeColor="text1"/>
          <w:sz w:val="22"/>
          <w:szCs w:val="22"/>
        </w:rPr>
        <w:t>2022</w:t>
      </w:r>
      <w:proofErr w:type="gramEnd"/>
      <w:r w:rsidR="005E52B1" w:rsidRPr="000E05DC">
        <w:rPr>
          <w:rStyle w:val="normaltextrun"/>
          <w:rFonts w:ascii="Calibri" w:hAnsi="Calibri" w:cs="Calibri"/>
          <w:color w:val="000000" w:themeColor="text1"/>
          <w:sz w:val="22"/>
          <w:szCs w:val="22"/>
        </w:rPr>
        <w:t xml:space="preserve"> and informed the Board of five complaints subsequently received regarding rate increases. GM Whalen </w:t>
      </w:r>
      <w:r w:rsidRPr="000E05DC">
        <w:rPr>
          <w:rStyle w:val="normaltextrun"/>
          <w:rFonts w:ascii="Calibri" w:hAnsi="Calibri" w:cs="Calibri"/>
          <w:color w:val="000000" w:themeColor="text1"/>
          <w:sz w:val="22"/>
          <w:szCs w:val="22"/>
        </w:rPr>
        <w:t xml:space="preserve">updated the Board on steps </w:t>
      </w:r>
      <w:r w:rsidRPr="000E05DC">
        <w:rPr>
          <w:rStyle w:val="normaltextrun"/>
          <w:rFonts w:ascii="Calibri" w:hAnsi="Calibri" w:cs="Calibri"/>
          <w:color w:val="000000" w:themeColor="text1"/>
          <w:sz w:val="22"/>
          <w:szCs w:val="22"/>
        </w:rPr>
        <w:lastRenderedPageBreak/>
        <w:t xml:space="preserve">that she </w:t>
      </w:r>
      <w:r w:rsidR="005E52B1" w:rsidRPr="000E05DC">
        <w:rPr>
          <w:rStyle w:val="normaltextrun"/>
          <w:rFonts w:ascii="Calibri" w:hAnsi="Calibri" w:cs="Calibri"/>
          <w:color w:val="000000" w:themeColor="text1"/>
          <w:sz w:val="22"/>
          <w:szCs w:val="22"/>
        </w:rPr>
        <w:t xml:space="preserve">and Farr West have </w:t>
      </w:r>
      <w:r w:rsidRPr="000E05DC">
        <w:rPr>
          <w:rStyle w:val="normaltextrun"/>
          <w:rFonts w:ascii="Calibri" w:hAnsi="Calibri" w:cs="Calibri"/>
          <w:color w:val="000000" w:themeColor="text1"/>
          <w:sz w:val="22"/>
          <w:szCs w:val="22"/>
        </w:rPr>
        <w:t xml:space="preserve">taken to </w:t>
      </w:r>
      <w:r w:rsidR="005E52B1" w:rsidRPr="000E05DC">
        <w:rPr>
          <w:rStyle w:val="normaltextrun"/>
          <w:rFonts w:ascii="Calibri" w:hAnsi="Calibri" w:cs="Calibri"/>
          <w:color w:val="000000" w:themeColor="text1"/>
          <w:sz w:val="22"/>
          <w:szCs w:val="22"/>
        </w:rPr>
        <w:t xml:space="preserve">investigate possible </w:t>
      </w:r>
      <w:r w:rsidRPr="000E05DC">
        <w:rPr>
          <w:rStyle w:val="normaltextrun"/>
          <w:rFonts w:ascii="Calibri" w:hAnsi="Calibri" w:cs="Calibri"/>
          <w:color w:val="000000" w:themeColor="text1"/>
          <w:sz w:val="22"/>
          <w:szCs w:val="22"/>
        </w:rPr>
        <w:t>alternative rates for small water users</w:t>
      </w:r>
      <w:r w:rsidR="005E52B1" w:rsidRPr="000E05DC">
        <w:rPr>
          <w:rStyle w:val="normaltextrun"/>
          <w:rFonts w:ascii="Calibri" w:hAnsi="Calibri" w:cs="Calibri"/>
          <w:color w:val="000000" w:themeColor="text1"/>
          <w:sz w:val="22"/>
          <w:szCs w:val="22"/>
        </w:rPr>
        <w:t xml:space="preserve"> and the resulting budget impacts</w:t>
      </w:r>
      <w:r w:rsidRPr="000E05DC">
        <w:rPr>
          <w:rStyle w:val="normaltextrun"/>
          <w:rFonts w:ascii="Calibri" w:hAnsi="Calibri" w:cs="Calibri"/>
          <w:color w:val="000000" w:themeColor="text1"/>
          <w:sz w:val="22"/>
          <w:szCs w:val="22"/>
        </w:rPr>
        <w:t xml:space="preserve">. </w:t>
      </w:r>
      <w:r w:rsidR="005E52B1" w:rsidRPr="000E05DC">
        <w:rPr>
          <w:rStyle w:val="normaltextrun"/>
          <w:rFonts w:ascii="Calibri" w:hAnsi="Calibri" w:cs="Calibri"/>
          <w:color w:val="000000" w:themeColor="text1"/>
          <w:sz w:val="22"/>
          <w:szCs w:val="22"/>
        </w:rPr>
        <w:t>Staff recommended that because the rates were set to cover the cost of utility service and were established based on accepted practices, no change to the rate structure be made at this time.</w:t>
      </w:r>
    </w:p>
    <w:p w14:paraId="2335D764" w14:textId="1CD3A178"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367709E2" w14:textId="078897BA" w:rsidR="56965FD4" w:rsidRPr="000E05DC" w:rsidRDefault="40190911"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Trustee Gilman asked if the GID has looked at surrounding areas and </w:t>
      </w:r>
      <w:r w:rsidR="53A41365" w:rsidRPr="000E05DC">
        <w:rPr>
          <w:rStyle w:val="normaltextrun"/>
          <w:rFonts w:ascii="Calibri" w:hAnsi="Calibri" w:cs="Calibri"/>
          <w:color w:val="000000" w:themeColor="text1"/>
          <w:sz w:val="22"/>
          <w:szCs w:val="22"/>
        </w:rPr>
        <w:t xml:space="preserve">compared </w:t>
      </w:r>
      <w:r w:rsidR="005E52B1" w:rsidRPr="000E05DC">
        <w:rPr>
          <w:rStyle w:val="normaltextrun"/>
          <w:rFonts w:ascii="Calibri" w:hAnsi="Calibri" w:cs="Calibri"/>
          <w:color w:val="000000" w:themeColor="text1"/>
          <w:sz w:val="22"/>
          <w:szCs w:val="22"/>
        </w:rPr>
        <w:t xml:space="preserve">their rates </w:t>
      </w:r>
      <w:r w:rsidRPr="000E05DC">
        <w:rPr>
          <w:rStyle w:val="normaltextrun"/>
          <w:rFonts w:ascii="Calibri" w:hAnsi="Calibri" w:cs="Calibri"/>
          <w:color w:val="000000" w:themeColor="text1"/>
          <w:sz w:val="22"/>
          <w:szCs w:val="22"/>
        </w:rPr>
        <w:t xml:space="preserve">to </w:t>
      </w:r>
      <w:r w:rsidR="005E52B1" w:rsidRPr="000E05DC">
        <w:rPr>
          <w:rStyle w:val="normaltextrun"/>
          <w:rFonts w:ascii="Calibri" w:hAnsi="Calibri" w:cs="Calibri"/>
          <w:color w:val="000000" w:themeColor="text1"/>
          <w:sz w:val="22"/>
          <w:szCs w:val="22"/>
        </w:rPr>
        <w:t>those of the GID</w:t>
      </w:r>
      <w:r w:rsidRPr="000E05DC">
        <w:rPr>
          <w:rStyle w:val="normaltextrun"/>
          <w:rFonts w:ascii="Calibri" w:hAnsi="Calibri" w:cs="Calibri"/>
          <w:color w:val="000000" w:themeColor="text1"/>
          <w:sz w:val="22"/>
          <w:szCs w:val="22"/>
        </w:rPr>
        <w:t xml:space="preserve">. </w:t>
      </w:r>
      <w:r w:rsidR="08941A54" w:rsidRPr="000E05DC">
        <w:rPr>
          <w:rStyle w:val="normaltextrun"/>
          <w:rFonts w:ascii="Calibri" w:hAnsi="Calibri" w:cs="Calibri"/>
          <w:color w:val="000000" w:themeColor="text1"/>
          <w:sz w:val="22"/>
          <w:szCs w:val="22"/>
        </w:rPr>
        <w:t xml:space="preserve">GM Whalen stated </w:t>
      </w:r>
      <w:r w:rsidRPr="000E05DC">
        <w:rPr>
          <w:rStyle w:val="normaltextrun"/>
          <w:rFonts w:ascii="Calibri" w:hAnsi="Calibri" w:cs="Calibri"/>
          <w:color w:val="000000" w:themeColor="text1"/>
          <w:sz w:val="22"/>
          <w:szCs w:val="22"/>
        </w:rPr>
        <w:t xml:space="preserve">Farr West </w:t>
      </w:r>
      <w:r w:rsidR="005E52B1" w:rsidRPr="000E05DC">
        <w:rPr>
          <w:rStyle w:val="normaltextrun"/>
          <w:rFonts w:ascii="Calibri" w:hAnsi="Calibri" w:cs="Calibri"/>
          <w:color w:val="000000" w:themeColor="text1"/>
          <w:sz w:val="22"/>
          <w:szCs w:val="22"/>
        </w:rPr>
        <w:t xml:space="preserve">looked at rates of other utilities in the area but </w:t>
      </w:r>
      <w:r w:rsidRPr="000E05DC">
        <w:rPr>
          <w:rStyle w:val="normaltextrun"/>
          <w:rFonts w:ascii="Calibri" w:hAnsi="Calibri" w:cs="Calibri"/>
          <w:color w:val="000000" w:themeColor="text1"/>
          <w:sz w:val="22"/>
          <w:szCs w:val="22"/>
        </w:rPr>
        <w:t xml:space="preserve">cautioned about using </w:t>
      </w:r>
      <w:proofErr w:type="spellStart"/>
      <w:r w:rsidR="10E94D2B" w:rsidRPr="000E05DC">
        <w:rPr>
          <w:rStyle w:val="normaltextrun"/>
          <w:rFonts w:ascii="Calibri" w:hAnsi="Calibri" w:cs="Calibri"/>
          <w:color w:val="000000" w:themeColor="text1"/>
          <w:sz w:val="22"/>
          <w:szCs w:val="22"/>
        </w:rPr>
        <w:t>comparables</w:t>
      </w:r>
      <w:proofErr w:type="spellEnd"/>
      <w:r w:rsidRPr="000E05DC">
        <w:rPr>
          <w:rStyle w:val="normaltextrun"/>
          <w:rFonts w:ascii="Calibri" w:hAnsi="Calibri" w:cs="Calibri"/>
          <w:color w:val="000000" w:themeColor="text1"/>
          <w:sz w:val="22"/>
          <w:szCs w:val="22"/>
        </w:rPr>
        <w:t xml:space="preserve"> to other systems that are not as large or as robust as the GID. </w:t>
      </w:r>
      <w:r w:rsidR="58D927C5" w:rsidRPr="000E05DC">
        <w:rPr>
          <w:rStyle w:val="normaltextrun"/>
          <w:rFonts w:ascii="Calibri" w:hAnsi="Calibri" w:cs="Calibri"/>
          <w:color w:val="000000" w:themeColor="text1"/>
          <w:sz w:val="22"/>
          <w:szCs w:val="22"/>
        </w:rPr>
        <w:t>T</w:t>
      </w:r>
      <w:r w:rsidR="3765B848" w:rsidRPr="000E05DC">
        <w:rPr>
          <w:rStyle w:val="normaltextrun"/>
          <w:rFonts w:ascii="Calibri" w:hAnsi="Calibri" w:cs="Calibri"/>
          <w:color w:val="000000" w:themeColor="text1"/>
          <w:sz w:val="22"/>
          <w:szCs w:val="22"/>
        </w:rPr>
        <w:t xml:space="preserve">rustee Gilman </w:t>
      </w:r>
      <w:r w:rsidR="58D927C5" w:rsidRPr="000E05DC">
        <w:rPr>
          <w:rStyle w:val="normaltextrun"/>
          <w:rFonts w:ascii="Calibri" w:hAnsi="Calibri" w:cs="Calibri"/>
          <w:color w:val="000000" w:themeColor="text1"/>
          <w:sz w:val="22"/>
          <w:szCs w:val="22"/>
        </w:rPr>
        <w:t xml:space="preserve">stated he was glad that </w:t>
      </w:r>
      <w:r w:rsidR="005E52B1" w:rsidRPr="000E05DC">
        <w:rPr>
          <w:rStyle w:val="normaltextrun"/>
          <w:rFonts w:ascii="Calibri" w:hAnsi="Calibri" w:cs="Calibri"/>
          <w:color w:val="000000" w:themeColor="text1"/>
          <w:sz w:val="22"/>
          <w:szCs w:val="22"/>
        </w:rPr>
        <w:t>staff</w:t>
      </w:r>
      <w:r w:rsidR="58D927C5" w:rsidRPr="000E05DC">
        <w:rPr>
          <w:rStyle w:val="normaltextrun"/>
          <w:rFonts w:ascii="Calibri" w:hAnsi="Calibri" w:cs="Calibri"/>
          <w:color w:val="000000" w:themeColor="text1"/>
          <w:sz w:val="22"/>
          <w:szCs w:val="22"/>
        </w:rPr>
        <w:t xml:space="preserve"> looked at other rates </w:t>
      </w:r>
      <w:r w:rsidR="005E52B1" w:rsidRPr="000E05DC">
        <w:rPr>
          <w:rStyle w:val="normaltextrun"/>
          <w:rFonts w:ascii="Calibri" w:hAnsi="Calibri" w:cs="Calibri"/>
          <w:color w:val="000000" w:themeColor="text1"/>
          <w:sz w:val="22"/>
          <w:szCs w:val="22"/>
        </w:rPr>
        <w:t>because the GID</w:t>
      </w:r>
      <w:r w:rsidR="58D927C5" w:rsidRPr="000E05DC">
        <w:rPr>
          <w:rStyle w:val="normaltextrun"/>
          <w:rFonts w:ascii="Calibri" w:hAnsi="Calibri" w:cs="Calibri"/>
          <w:color w:val="000000" w:themeColor="text1"/>
          <w:sz w:val="22"/>
          <w:szCs w:val="22"/>
        </w:rPr>
        <w:t xml:space="preserve"> will be compared to others.</w:t>
      </w:r>
    </w:p>
    <w:p w14:paraId="62CEEE92" w14:textId="1E316582" w:rsidR="56965FD4" w:rsidRPr="000E05DC" w:rsidRDefault="58D927C5"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T</w:t>
      </w:r>
      <w:r w:rsidR="703BBFC3" w:rsidRPr="000E05DC">
        <w:rPr>
          <w:rStyle w:val="normaltextrun"/>
          <w:rFonts w:ascii="Calibri" w:hAnsi="Calibri" w:cs="Calibri"/>
          <w:color w:val="000000" w:themeColor="text1"/>
          <w:sz w:val="22"/>
          <w:szCs w:val="22"/>
        </w:rPr>
        <w:t xml:space="preserve">rustee </w:t>
      </w:r>
      <w:r w:rsidRPr="000E05DC">
        <w:rPr>
          <w:rStyle w:val="normaltextrun"/>
          <w:rFonts w:ascii="Calibri" w:hAnsi="Calibri" w:cs="Calibri"/>
          <w:color w:val="000000" w:themeColor="text1"/>
          <w:sz w:val="22"/>
          <w:szCs w:val="22"/>
        </w:rPr>
        <w:t>M</w:t>
      </w:r>
      <w:r w:rsidR="1B5C08BD" w:rsidRPr="000E05DC">
        <w:rPr>
          <w:rStyle w:val="normaltextrun"/>
          <w:rFonts w:ascii="Calibri" w:hAnsi="Calibri" w:cs="Calibri"/>
          <w:color w:val="000000" w:themeColor="text1"/>
          <w:sz w:val="22"/>
          <w:szCs w:val="22"/>
        </w:rPr>
        <w:t>itchell</w:t>
      </w:r>
      <w:r w:rsidRPr="000E05DC">
        <w:rPr>
          <w:rStyle w:val="normaltextrun"/>
          <w:rFonts w:ascii="Calibri" w:hAnsi="Calibri" w:cs="Calibri"/>
          <w:color w:val="000000" w:themeColor="text1"/>
          <w:sz w:val="22"/>
          <w:szCs w:val="22"/>
        </w:rPr>
        <w:t xml:space="preserve"> stated he appreciated </w:t>
      </w:r>
      <w:r w:rsidR="1333B262" w:rsidRPr="000E05DC">
        <w:rPr>
          <w:rStyle w:val="normaltextrun"/>
          <w:rFonts w:ascii="Calibri" w:hAnsi="Calibri" w:cs="Calibri"/>
          <w:color w:val="000000" w:themeColor="text1"/>
          <w:sz w:val="22"/>
          <w:szCs w:val="22"/>
        </w:rPr>
        <w:t>staff's</w:t>
      </w:r>
      <w:r w:rsidRPr="000E05DC">
        <w:rPr>
          <w:rStyle w:val="normaltextrun"/>
          <w:rFonts w:ascii="Calibri" w:hAnsi="Calibri" w:cs="Calibri"/>
          <w:color w:val="000000" w:themeColor="text1"/>
          <w:sz w:val="22"/>
          <w:szCs w:val="22"/>
        </w:rPr>
        <w:t xml:space="preserve"> efforts to look at the rates and the rate study</w:t>
      </w:r>
      <w:r w:rsidR="005E52B1" w:rsidRPr="000E05DC">
        <w:rPr>
          <w:rStyle w:val="normaltextrun"/>
          <w:rFonts w:ascii="Calibri" w:hAnsi="Calibri" w:cs="Calibri"/>
          <w:color w:val="000000" w:themeColor="text1"/>
          <w:sz w:val="22"/>
          <w:szCs w:val="22"/>
        </w:rPr>
        <w:t xml:space="preserve"> to determine if there were ways to reduce rates for small water users</w:t>
      </w:r>
      <w:r w:rsidRPr="000E05DC">
        <w:rPr>
          <w:rStyle w:val="normaltextrun"/>
          <w:rFonts w:ascii="Calibri" w:hAnsi="Calibri" w:cs="Calibri"/>
          <w:color w:val="000000" w:themeColor="text1"/>
          <w:sz w:val="22"/>
          <w:szCs w:val="22"/>
        </w:rPr>
        <w:t xml:space="preserve">. He feels comfortable keeping the rate structure as it is. </w:t>
      </w:r>
    </w:p>
    <w:p w14:paraId="6E821F83" w14:textId="0C6C55D4" w:rsidR="56965FD4" w:rsidRPr="000E05DC" w:rsidRDefault="58D927C5"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No public comment. </w:t>
      </w:r>
    </w:p>
    <w:p w14:paraId="3995CF61" w14:textId="5F307432" w:rsidR="475C215C" w:rsidRPr="000E05DC" w:rsidRDefault="475C215C" w:rsidP="40D44B77">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No questions.</w:t>
      </w:r>
    </w:p>
    <w:p w14:paraId="4CA056BD" w14:textId="3DBF91FF" w:rsidR="56965FD4" w:rsidRPr="000E05DC" w:rsidRDefault="58D927C5"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No </w:t>
      </w:r>
      <w:r w:rsidR="31A65EFB" w:rsidRPr="000E05DC">
        <w:rPr>
          <w:rStyle w:val="normaltextrun"/>
          <w:rFonts w:ascii="Calibri" w:hAnsi="Calibri" w:cs="Calibri"/>
          <w:color w:val="000000" w:themeColor="text1"/>
          <w:sz w:val="22"/>
          <w:szCs w:val="22"/>
        </w:rPr>
        <w:t>action</w:t>
      </w:r>
      <w:r w:rsidRPr="000E05DC">
        <w:rPr>
          <w:rStyle w:val="normaltextrun"/>
          <w:rFonts w:ascii="Calibri" w:hAnsi="Calibri" w:cs="Calibri"/>
          <w:color w:val="000000" w:themeColor="text1"/>
          <w:sz w:val="22"/>
          <w:szCs w:val="22"/>
        </w:rPr>
        <w:t xml:space="preserve"> taken.</w:t>
      </w:r>
    </w:p>
    <w:p w14:paraId="725A4DA8" w14:textId="77777777" w:rsidR="0044525E" w:rsidRPr="000E05DC" w:rsidRDefault="0044525E" w:rsidP="48B21C95">
      <w:pPr>
        <w:pStyle w:val="ListParagraph"/>
        <w:spacing w:line="259" w:lineRule="auto"/>
        <w:ind w:left="360"/>
        <w:rPr>
          <w:rStyle w:val="normaltextrun"/>
          <w:rFonts w:ascii="Calibri" w:hAnsi="Calibri" w:cs="Calibri"/>
          <w:color w:val="000000"/>
          <w:sz w:val="22"/>
          <w:szCs w:val="22"/>
        </w:rPr>
      </w:pPr>
    </w:p>
    <w:p w14:paraId="6AED8958" w14:textId="57751693" w:rsidR="00234F09" w:rsidRPr="000E05DC" w:rsidRDefault="41A4F48C" w:rsidP="5DAA6887">
      <w:pPr>
        <w:numPr>
          <w:ilvl w:val="0"/>
          <w:numId w:val="21"/>
        </w:numPr>
        <w:spacing w:line="259" w:lineRule="auto"/>
        <w:ind w:right="180"/>
        <w:rPr>
          <w:rStyle w:val="normaltextrun"/>
          <w:rFonts w:ascii="Calibri" w:hAnsi="Calibri" w:cs="Calibri"/>
          <w:b/>
          <w:bCs/>
          <w:color w:val="000000"/>
          <w:sz w:val="22"/>
          <w:szCs w:val="22"/>
        </w:rPr>
      </w:pPr>
      <w:r w:rsidRPr="000E05DC">
        <w:rPr>
          <w:rStyle w:val="normaltextrun"/>
          <w:rFonts w:ascii="Calibri" w:hAnsi="Calibri" w:cs="Calibri"/>
          <w:b/>
          <w:bCs/>
          <w:color w:val="000000" w:themeColor="text1"/>
          <w:sz w:val="22"/>
          <w:szCs w:val="22"/>
        </w:rPr>
        <w:t>Discussion/Possible Action:</w:t>
      </w:r>
    </w:p>
    <w:p w14:paraId="7099D269" w14:textId="77777777" w:rsidR="00234F09" w:rsidRPr="000E05DC" w:rsidRDefault="00234F09" w:rsidP="48B21C95">
      <w:pPr>
        <w:spacing w:line="259" w:lineRule="auto"/>
        <w:ind w:left="360" w:right="180"/>
        <w:rPr>
          <w:rStyle w:val="normaltextrun"/>
          <w:rFonts w:ascii="Calibri" w:hAnsi="Calibri" w:cs="Calibri"/>
          <w:color w:val="000000"/>
          <w:sz w:val="22"/>
          <w:szCs w:val="22"/>
        </w:rPr>
      </w:pPr>
    </w:p>
    <w:p w14:paraId="3FBBBDAA" w14:textId="0EC8E65A" w:rsidR="00234F09" w:rsidRPr="000E05DC" w:rsidRDefault="00A6422D" w:rsidP="48B21C95">
      <w:pPr>
        <w:pStyle w:val="ListParagraph"/>
        <w:spacing w:line="259" w:lineRule="auto"/>
        <w:ind w:left="360"/>
        <w:rPr>
          <w:rStyle w:val="normaltextrun"/>
          <w:rFonts w:ascii="Calibri" w:hAnsi="Calibri" w:cs="Calibri"/>
          <w:color w:val="000000"/>
          <w:sz w:val="22"/>
          <w:szCs w:val="22"/>
        </w:rPr>
      </w:pPr>
      <w:bookmarkStart w:id="0" w:name="_Hlk111803560"/>
      <w:r w:rsidRPr="000E05DC">
        <w:rPr>
          <w:rStyle w:val="normaltextrun"/>
          <w:rFonts w:ascii="Calibri" w:hAnsi="Calibri" w:cs="Calibri"/>
          <w:color w:val="000000" w:themeColor="text1"/>
          <w:sz w:val="22"/>
          <w:szCs w:val="22"/>
        </w:rPr>
        <w:t xml:space="preserve">Discussion and Possible </w:t>
      </w:r>
      <w:r w:rsidR="1DB081AF" w:rsidRPr="000E05DC">
        <w:rPr>
          <w:rStyle w:val="normaltextrun"/>
          <w:rFonts w:ascii="Calibri" w:hAnsi="Calibri" w:cs="Calibri"/>
          <w:color w:val="000000" w:themeColor="text1"/>
          <w:sz w:val="22"/>
          <w:szCs w:val="22"/>
        </w:rPr>
        <w:t>Action</w:t>
      </w:r>
      <w:r w:rsidR="6E633A09" w:rsidRPr="000E05DC">
        <w:rPr>
          <w:rStyle w:val="normaltextrun"/>
          <w:rFonts w:ascii="Calibri" w:hAnsi="Calibri" w:cs="Calibri"/>
          <w:color w:val="000000" w:themeColor="text1"/>
          <w:sz w:val="22"/>
          <w:szCs w:val="22"/>
        </w:rPr>
        <w:t xml:space="preserve"> </w:t>
      </w:r>
      <w:r w:rsidR="11152F2E" w:rsidRPr="000E05DC">
        <w:rPr>
          <w:rStyle w:val="normaltextrun"/>
          <w:rFonts w:ascii="Calibri" w:hAnsi="Calibri" w:cs="Calibri"/>
          <w:color w:val="000000" w:themeColor="text1"/>
          <w:sz w:val="22"/>
          <w:szCs w:val="22"/>
        </w:rPr>
        <w:t>regarding</w:t>
      </w:r>
      <w:r w:rsidR="26264B8F" w:rsidRPr="000E05DC">
        <w:rPr>
          <w:rStyle w:val="normaltextrun"/>
          <w:rFonts w:ascii="Calibri" w:hAnsi="Calibri" w:cs="Calibri"/>
          <w:color w:val="000000" w:themeColor="text1"/>
          <w:sz w:val="22"/>
          <w:szCs w:val="22"/>
        </w:rPr>
        <w:t xml:space="preserve"> </w:t>
      </w:r>
      <w:r w:rsidR="0036440D" w:rsidRPr="000E05DC">
        <w:rPr>
          <w:rStyle w:val="normaltextrun"/>
          <w:rFonts w:ascii="Calibri" w:hAnsi="Calibri" w:cs="Calibri"/>
          <w:color w:val="000000" w:themeColor="text1"/>
          <w:sz w:val="22"/>
          <w:szCs w:val="22"/>
        </w:rPr>
        <w:t xml:space="preserve">Clean Water State Revolving Fund </w:t>
      </w:r>
      <w:r w:rsidRPr="000E05DC">
        <w:rPr>
          <w:rStyle w:val="normaltextrun"/>
          <w:rFonts w:ascii="Calibri" w:hAnsi="Calibri" w:cs="Calibri"/>
          <w:color w:val="000000" w:themeColor="text1"/>
          <w:sz w:val="22"/>
          <w:szCs w:val="22"/>
        </w:rPr>
        <w:t xml:space="preserve">Letter of Intent </w:t>
      </w:r>
      <w:r w:rsidR="00252BC4" w:rsidRPr="000E05DC">
        <w:rPr>
          <w:rStyle w:val="normaltextrun"/>
          <w:rFonts w:ascii="Calibri" w:hAnsi="Calibri" w:cs="Calibri"/>
          <w:color w:val="000000" w:themeColor="text1"/>
          <w:sz w:val="22"/>
          <w:szCs w:val="22"/>
        </w:rPr>
        <w:t>for TRIGID Wastewater Treatment Plant Preliminary</w:t>
      </w:r>
      <w:r w:rsidR="00FD7ECF" w:rsidRPr="000E05DC">
        <w:rPr>
          <w:rStyle w:val="normaltextrun"/>
          <w:rFonts w:ascii="Calibri" w:hAnsi="Calibri" w:cs="Calibri"/>
          <w:color w:val="000000" w:themeColor="text1"/>
          <w:sz w:val="22"/>
          <w:szCs w:val="22"/>
        </w:rPr>
        <w:t xml:space="preserve"> Engineering Report</w:t>
      </w:r>
    </w:p>
    <w:bookmarkEnd w:id="0"/>
    <w:p w14:paraId="3A2CB4FA" w14:textId="790D0537"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5FE6AB49" w14:textId="447BA8C3" w:rsidR="004D0D0C" w:rsidRPr="000E05DC" w:rsidRDefault="2CA7711C"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Under SRF rules </w:t>
      </w:r>
      <w:r w:rsidR="38A995CB" w:rsidRPr="000E05DC">
        <w:rPr>
          <w:rStyle w:val="normaltextrun"/>
          <w:rFonts w:ascii="Calibri" w:hAnsi="Calibri" w:cs="Calibri"/>
          <w:color w:val="000000" w:themeColor="text1"/>
          <w:sz w:val="22"/>
          <w:szCs w:val="22"/>
        </w:rPr>
        <w:t xml:space="preserve">the GID is </w:t>
      </w:r>
      <w:r w:rsidRPr="000E05DC">
        <w:rPr>
          <w:rStyle w:val="normaltextrun"/>
          <w:rFonts w:ascii="Calibri" w:hAnsi="Calibri" w:cs="Calibri"/>
          <w:color w:val="000000" w:themeColor="text1"/>
          <w:sz w:val="22"/>
          <w:szCs w:val="22"/>
        </w:rPr>
        <w:t xml:space="preserve">required to have a public meeting when </w:t>
      </w:r>
      <w:r w:rsidR="004D0D0C" w:rsidRPr="000E05DC">
        <w:rPr>
          <w:rStyle w:val="normaltextrun"/>
          <w:rFonts w:ascii="Calibri" w:hAnsi="Calibri" w:cs="Calibri"/>
          <w:color w:val="000000" w:themeColor="text1"/>
          <w:sz w:val="22"/>
          <w:szCs w:val="22"/>
        </w:rPr>
        <w:t xml:space="preserve">it </w:t>
      </w:r>
      <w:r w:rsidRPr="000E05DC">
        <w:rPr>
          <w:rStyle w:val="normaltextrun"/>
          <w:rFonts w:ascii="Calibri" w:hAnsi="Calibri" w:cs="Calibri"/>
          <w:color w:val="000000" w:themeColor="text1"/>
          <w:sz w:val="22"/>
          <w:szCs w:val="22"/>
        </w:rPr>
        <w:t>pursue</w:t>
      </w:r>
      <w:r w:rsidR="004D0D0C" w:rsidRPr="000E05DC">
        <w:rPr>
          <w:rStyle w:val="normaltextrun"/>
          <w:rFonts w:ascii="Calibri" w:hAnsi="Calibri" w:cs="Calibri"/>
          <w:color w:val="000000" w:themeColor="text1"/>
          <w:sz w:val="22"/>
          <w:szCs w:val="22"/>
        </w:rPr>
        <w:t>s</w:t>
      </w:r>
      <w:r w:rsidRPr="000E05DC">
        <w:rPr>
          <w:rStyle w:val="normaltextrun"/>
          <w:rFonts w:ascii="Calibri" w:hAnsi="Calibri" w:cs="Calibri"/>
          <w:color w:val="000000" w:themeColor="text1"/>
          <w:sz w:val="22"/>
          <w:szCs w:val="22"/>
        </w:rPr>
        <w:t xml:space="preserve"> SRF funding</w:t>
      </w:r>
      <w:r w:rsidR="004D0D0C" w:rsidRPr="000E05DC">
        <w:rPr>
          <w:rStyle w:val="normaltextrun"/>
          <w:rFonts w:ascii="Calibri" w:hAnsi="Calibri" w:cs="Calibri"/>
          <w:color w:val="000000" w:themeColor="text1"/>
          <w:sz w:val="22"/>
          <w:szCs w:val="22"/>
        </w:rPr>
        <w:t>.</w:t>
      </w:r>
      <w:r w:rsidRPr="000E05DC">
        <w:rPr>
          <w:rStyle w:val="normaltextrun"/>
          <w:rFonts w:ascii="Calibri" w:hAnsi="Calibri" w:cs="Calibri"/>
          <w:color w:val="000000" w:themeColor="text1"/>
          <w:sz w:val="22"/>
          <w:szCs w:val="22"/>
        </w:rPr>
        <w:t xml:space="preserve"> </w:t>
      </w:r>
      <w:r w:rsidR="004D0D0C" w:rsidRPr="000E05DC">
        <w:rPr>
          <w:rStyle w:val="normaltextrun"/>
          <w:rFonts w:ascii="Calibri" w:hAnsi="Calibri" w:cs="Calibri"/>
          <w:color w:val="000000" w:themeColor="text1"/>
          <w:sz w:val="22"/>
          <w:szCs w:val="22"/>
        </w:rPr>
        <w:t xml:space="preserve">SRF funding requires </w:t>
      </w:r>
      <w:r w:rsidRPr="000E05DC">
        <w:rPr>
          <w:rStyle w:val="normaltextrun"/>
          <w:rFonts w:ascii="Calibri" w:hAnsi="Calibri" w:cs="Calibri"/>
          <w:color w:val="000000" w:themeColor="text1"/>
          <w:sz w:val="22"/>
          <w:szCs w:val="22"/>
        </w:rPr>
        <w:t>only</w:t>
      </w:r>
      <w:r w:rsidR="004D0D0C" w:rsidRPr="000E05DC">
        <w:rPr>
          <w:rStyle w:val="normaltextrun"/>
          <w:rFonts w:ascii="Calibri" w:hAnsi="Calibri" w:cs="Calibri"/>
          <w:color w:val="000000" w:themeColor="text1"/>
          <w:sz w:val="22"/>
          <w:szCs w:val="22"/>
        </w:rPr>
        <w:t xml:space="preserve"> a</w:t>
      </w:r>
      <w:r w:rsidRPr="000E05DC">
        <w:rPr>
          <w:rStyle w:val="normaltextrun"/>
          <w:rFonts w:ascii="Calibri" w:hAnsi="Calibri" w:cs="Calibri"/>
          <w:color w:val="000000" w:themeColor="text1"/>
          <w:sz w:val="22"/>
          <w:szCs w:val="22"/>
        </w:rPr>
        <w:t xml:space="preserve"> 15% match</w:t>
      </w:r>
      <w:r w:rsidR="004D0D0C" w:rsidRPr="000E05DC">
        <w:rPr>
          <w:rStyle w:val="normaltextrun"/>
          <w:rFonts w:ascii="Calibri" w:hAnsi="Calibri" w:cs="Calibri"/>
          <w:color w:val="000000" w:themeColor="text1"/>
          <w:sz w:val="22"/>
          <w:szCs w:val="22"/>
        </w:rPr>
        <w:t xml:space="preserve"> by the GID</w:t>
      </w:r>
      <w:r w:rsidRPr="000E05DC">
        <w:rPr>
          <w:rStyle w:val="normaltextrun"/>
          <w:rFonts w:ascii="Calibri" w:hAnsi="Calibri" w:cs="Calibri"/>
          <w:color w:val="000000" w:themeColor="text1"/>
          <w:sz w:val="22"/>
          <w:szCs w:val="22"/>
        </w:rPr>
        <w:t xml:space="preserve">. </w:t>
      </w:r>
    </w:p>
    <w:p w14:paraId="3E0B85BD" w14:textId="77777777" w:rsidR="004D0D0C" w:rsidRPr="000E05DC" w:rsidRDefault="004D0D0C" w:rsidP="43DE0E2F">
      <w:pPr>
        <w:pStyle w:val="ListParagraph"/>
        <w:spacing w:line="259" w:lineRule="auto"/>
        <w:ind w:left="360"/>
        <w:rPr>
          <w:rStyle w:val="normaltextrun"/>
          <w:rFonts w:ascii="Calibri" w:hAnsi="Calibri" w:cs="Calibri"/>
          <w:color w:val="000000" w:themeColor="text1"/>
          <w:sz w:val="22"/>
          <w:szCs w:val="22"/>
        </w:rPr>
      </w:pPr>
    </w:p>
    <w:p w14:paraId="72004934" w14:textId="31895CD0" w:rsidR="4130992D" w:rsidRPr="000E05DC" w:rsidRDefault="004D0D0C"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The funding would be used for the </w:t>
      </w:r>
      <w:r w:rsidR="2CA7711C" w:rsidRPr="000E05DC">
        <w:rPr>
          <w:rStyle w:val="normaltextrun"/>
          <w:rFonts w:ascii="Calibri" w:hAnsi="Calibri" w:cs="Calibri"/>
          <w:color w:val="000000" w:themeColor="text1"/>
          <w:sz w:val="22"/>
          <w:szCs w:val="22"/>
        </w:rPr>
        <w:t xml:space="preserve">WWTP preliminary engineering report. </w:t>
      </w:r>
    </w:p>
    <w:p w14:paraId="2131B6CE" w14:textId="1D42BA75"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3F5BB9E7" w14:textId="3D3B2257" w:rsidR="4130992D" w:rsidRPr="000E05DC" w:rsidRDefault="2CA7711C"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The report will study if </w:t>
      </w:r>
      <w:r w:rsidR="004D0D0C" w:rsidRPr="000E05DC">
        <w:rPr>
          <w:rStyle w:val="normaltextrun"/>
          <w:rFonts w:ascii="Calibri" w:hAnsi="Calibri" w:cs="Calibri"/>
          <w:color w:val="000000" w:themeColor="text1"/>
          <w:sz w:val="22"/>
          <w:szCs w:val="22"/>
        </w:rPr>
        <w:t xml:space="preserve">the GID </w:t>
      </w:r>
      <w:r w:rsidRPr="000E05DC">
        <w:rPr>
          <w:rStyle w:val="normaltextrun"/>
          <w:rFonts w:ascii="Calibri" w:hAnsi="Calibri" w:cs="Calibri"/>
          <w:color w:val="000000" w:themeColor="text1"/>
          <w:sz w:val="22"/>
          <w:szCs w:val="22"/>
        </w:rPr>
        <w:t xml:space="preserve">should </w:t>
      </w:r>
      <w:r w:rsidR="004D0D0C" w:rsidRPr="000E05DC">
        <w:rPr>
          <w:rStyle w:val="normaltextrun"/>
          <w:rFonts w:ascii="Calibri" w:hAnsi="Calibri" w:cs="Calibri"/>
          <w:color w:val="000000" w:themeColor="text1"/>
          <w:sz w:val="22"/>
          <w:szCs w:val="22"/>
        </w:rPr>
        <w:t xml:space="preserve">improve </w:t>
      </w:r>
      <w:r w:rsidRPr="000E05DC">
        <w:rPr>
          <w:rStyle w:val="normaltextrun"/>
          <w:rFonts w:ascii="Calibri" w:hAnsi="Calibri" w:cs="Calibri"/>
          <w:color w:val="000000" w:themeColor="text1"/>
          <w:sz w:val="22"/>
          <w:szCs w:val="22"/>
        </w:rPr>
        <w:t>the current plant and or build a new plant</w:t>
      </w:r>
      <w:r w:rsidR="004D0D0C" w:rsidRPr="000E05DC">
        <w:rPr>
          <w:rStyle w:val="normaltextrun"/>
          <w:rFonts w:ascii="Calibri" w:hAnsi="Calibri" w:cs="Calibri"/>
          <w:color w:val="000000" w:themeColor="text1"/>
          <w:sz w:val="22"/>
          <w:szCs w:val="22"/>
        </w:rPr>
        <w:t xml:space="preserve"> and what technology would be best</w:t>
      </w:r>
      <w:r w:rsidRPr="000E05DC">
        <w:rPr>
          <w:rStyle w:val="normaltextrun"/>
          <w:rFonts w:ascii="Calibri" w:hAnsi="Calibri" w:cs="Calibri"/>
          <w:color w:val="000000" w:themeColor="text1"/>
          <w:sz w:val="22"/>
          <w:szCs w:val="22"/>
        </w:rPr>
        <w:t xml:space="preserve">. </w:t>
      </w:r>
    </w:p>
    <w:p w14:paraId="7B318A14" w14:textId="406C8284"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1873F00A" w14:textId="522B6A98" w:rsidR="4130992D" w:rsidRPr="000E05DC" w:rsidRDefault="004D0D0C"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 xml:space="preserve">Staff estimates a </w:t>
      </w:r>
      <w:r w:rsidR="2CA7711C" w:rsidRPr="000E05DC">
        <w:rPr>
          <w:rStyle w:val="normaltextrun"/>
          <w:rFonts w:ascii="Calibri" w:hAnsi="Calibri" w:cs="Calibri"/>
          <w:color w:val="000000" w:themeColor="text1"/>
          <w:sz w:val="22"/>
          <w:szCs w:val="22"/>
        </w:rPr>
        <w:t>$100,000 cost for report</w:t>
      </w:r>
      <w:r w:rsidRPr="000E05DC">
        <w:rPr>
          <w:rStyle w:val="normaltextrun"/>
          <w:rFonts w:ascii="Calibri" w:hAnsi="Calibri" w:cs="Calibri"/>
          <w:color w:val="000000" w:themeColor="text1"/>
          <w:sz w:val="22"/>
          <w:szCs w:val="22"/>
        </w:rPr>
        <w:t>, which is in the budget</w:t>
      </w:r>
      <w:r w:rsidR="2CA7711C" w:rsidRPr="000E05DC">
        <w:rPr>
          <w:rStyle w:val="normaltextrun"/>
          <w:rFonts w:ascii="Calibri" w:hAnsi="Calibri" w:cs="Calibri"/>
          <w:color w:val="000000" w:themeColor="text1"/>
          <w:sz w:val="22"/>
          <w:szCs w:val="22"/>
        </w:rPr>
        <w:t xml:space="preserve">. SRF </w:t>
      </w:r>
      <w:r w:rsidRPr="000E05DC">
        <w:rPr>
          <w:rStyle w:val="normaltextrun"/>
          <w:rFonts w:ascii="Calibri" w:hAnsi="Calibri" w:cs="Calibri"/>
          <w:color w:val="000000" w:themeColor="text1"/>
          <w:sz w:val="22"/>
          <w:szCs w:val="22"/>
        </w:rPr>
        <w:t xml:space="preserve">staff </w:t>
      </w:r>
      <w:r w:rsidR="2CA7711C" w:rsidRPr="000E05DC">
        <w:rPr>
          <w:rStyle w:val="normaltextrun"/>
          <w:rFonts w:ascii="Calibri" w:hAnsi="Calibri" w:cs="Calibri"/>
          <w:color w:val="000000" w:themeColor="text1"/>
          <w:sz w:val="22"/>
          <w:szCs w:val="22"/>
        </w:rPr>
        <w:t xml:space="preserve">stated </w:t>
      </w:r>
      <w:r w:rsidRPr="000E05DC">
        <w:rPr>
          <w:rStyle w:val="normaltextrun"/>
          <w:rFonts w:ascii="Calibri" w:hAnsi="Calibri" w:cs="Calibri"/>
          <w:color w:val="000000" w:themeColor="text1"/>
          <w:sz w:val="22"/>
          <w:szCs w:val="22"/>
        </w:rPr>
        <w:t xml:space="preserve">it </w:t>
      </w:r>
      <w:r w:rsidR="2CA7711C" w:rsidRPr="000E05DC">
        <w:rPr>
          <w:rStyle w:val="normaltextrun"/>
          <w:rFonts w:ascii="Calibri" w:hAnsi="Calibri" w:cs="Calibri"/>
          <w:color w:val="000000" w:themeColor="text1"/>
          <w:sz w:val="22"/>
          <w:szCs w:val="22"/>
        </w:rPr>
        <w:t xml:space="preserve">preferred </w:t>
      </w:r>
      <w:r w:rsidRPr="000E05DC">
        <w:rPr>
          <w:rStyle w:val="normaltextrun"/>
          <w:rFonts w:ascii="Calibri" w:hAnsi="Calibri" w:cs="Calibri"/>
          <w:color w:val="000000" w:themeColor="text1"/>
          <w:sz w:val="22"/>
          <w:szCs w:val="22"/>
        </w:rPr>
        <w:t xml:space="preserve">the </w:t>
      </w:r>
      <w:r w:rsidR="2CA7711C" w:rsidRPr="000E05DC">
        <w:rPr>
          <w:rStyle w:val="normaltextrun"/>
          <w:rFonts w:ascii="Calibri" w:hAnsi="Calibri" w:cs="Calibri"/>
          <w:color w:val="000000" w:themeColor="text1"/>
          <w:sz w:val="22"/>
          <w:szCs w:val="22"/>
        </w:rPr>
        <w:t xml:space="preserve">GID </w:t>
      </w:r>
      <w:r w:rsidR="7B6EC956" w:rsidRPr="000E05DC">
        <w:rPr>
          <w:rStyle w:val="normaltextrun"/>
          <w:rFonts w:ascii="Calibri" w:hAnsi="Calibri" w:cs="Calibri"/>
          <w:color w:val="000000" w:themeColor="text1"/>
          <w:sz w:val="22"/>
          <w:szCs w:val="22"/>
        </w:rPr>
        <w:t>pursue</w:t>
      </w:r>
      <w:r w:rsidR="2CA7711C" w:rsidRPr="000E05DC">
        <w:rPr>
          <w:rStyle w:val="normaltextrun"/>
          <w:rFonts w:ascii="Calibri" w:hAnsi="Calibri" w:cs="Calibri"/>
          <w:color w:val="000000" w:themeColor="text1"/>
          <w:sz w:val="22"/>
          <w:szCs w:val="22"/>
        </w:rPr>
        <w:t xml:space="preserve"> funding for </w:t>
      </w:r>
      <w:r w:rsidRPr="000E05DC">
        <w:rPr>
          <w:rStyle w:val="normaltextrun"/>
          <w:rFonts w:ascii="Calibri" w:hAnsi="Calibri" w:cs="Calibri"/>
          <w:color w:val="000000" w:themeColor="text1"/>
          <w:sz w:val="22"/>
          <w:szCs w:val="22"/>
        </w:rPr>
        <w:t xml:space="preserve">both the preliminary engineering report </w:t>
      </w:r>
      <w:r w:rsidR="4A3B9235" w:rsidRPr="000E05DC">
        <w:rPr>
          <w:rStyle w:val="normaltextrun"/>
          <w:rFonts w:ascii="Calibri" w:hAnsi="Calibri" w:cs="Calibri"/>
          <w:color w:val="000000" w:themeColor="text1"/>
          <w:sz w:val="22"/>
          <w:szCs w:val="22"/>
        </w:rPr>
        <w:t xml:space="preserve">and </w:t>
      </w:r>
      <w:r w:rsidRPr="000E05DC">
        <w:rPr>
          <w:rStyle w:val="normaltextrun"/>
          <w:rFonts w:ascii="Calibri" w:hAnsi="Calibri" w:cs="Calibri"/>
          <w:color w:val="000000" w:themeColor="text1"/>
          <w:sz w:val="22"/>
          <w:szCs w:val="22"/>
        </w:rPr>
        <w:t xml:space="preserve">design and construction so </w:t>
      </w:r>
      <w:r w:rsidR="2CA7711C" w:rsidRPr="000E05DC">
        <w:rPr>
          <w:rStyle w:val="normaltextrun"/>
          <w:rFonts w:ascii="Calibri" w:hAnsi="Calibri" w:cs="Calibri"/>
          <w:color w:val="000000" w:themeColor="text1"/>
          <w:sz w:val="22"/>
          <w:szCs w:val="22"/>
        </w:rPr>
        <w:t xml:space="preserve">it would </w:t>
      </w:r>
      <w:r w:rsidR="2C6DF8BA" w:rsidRPr="000E05DC">
        <w:rPr>
          <w:rStyle w:val="normaltextrun"/>
          <w:rFonts w:ascii="Calibri" w:hAnsi="Calibri" w:cs="Calibri"/>
          <w:color w:val="000000" w:themeColor="text1"/>
          <w:sz w:val="22"/>
          <w:szCs w:val="22"/>
        </w:rPr>
        <w:t xml:space="preserve">be involved with the </w:t>
      </w:r>
      <w:r w:rsidRPr="000E05DC">
        <w:rPr>
          <w:rStyle w:val="normaltextrun"/>
          <w:rFonts w:ascii="Calibri" w:hAnsi="Calibri" w:cs="Calibri"/>
          <w:color w:val="000000" w:themeColor="text1"/>
          <w:sz w:val="22"/>
          <w:szCs w:val="22"/>
        </w:rPr>
        <w:t xml:space="preserve">entire </w:t>
      </w:r>
      <w:r w:rsidR="2C6DF8BA" w:rsidRPr="000E05DC">
        <w:rPr>
          <w:rStyle w:val="normaltextrun"/>
          <w:rFonts w:ascii="Calibri" w:hAnsi="Calibri" w:cs="Calibri"/>
          <w:color w:val="000000" w:themeColor="text1"/>
          <w:sz w:val="22"/>
          <w:szCs w:val="22"/>
        </w:rPr>
        <w:t xml:space="preserve">process. </w:t>
      </w:r>
    </w:p>
    <w:p w14:paraId="6A3EFB40" w14:textId="7EC61914"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4DB74D02" w14:textId="66ED25A2" w:rsidR="405928CA" w:rsidRPr="000E05DC" w:rsidRDefault="2C6DF8BA" w:rsidP="43DE0E2F">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T</w:t>
      </w:r>
      <w:r w:rsidR="7367EE68" w:rsidRPr="000E05DC">
        <w:rPr>
          <w:rStyle w:val="normaltextrun"/>
          <w:rFonts w:ascii="Calibri" w:hAnsi="Calibri" w:cs="Calibri"/>
          <w:color w:val="000000" w:themeColor="text1"/>
          <w:sz w:val="22"/>
          <w:szCs w:val="22"/>
        </w:rPr>
        <w:t xml:space="preserve">rustee </w:t>
      </w:r>
      <w:r w:rsidRPr="000E05DC">
        <w:rPr>
          <w:rStyle w:val="normaltextrun"/>
          <w:rFonts w:ascii="Calibri" w:hAnsi="Calibri" w:cs="Calibri"/>
          <w:color w:val="000000" w:themeColor="text1"/>
          <w:sz w:val="22"/>
          <w:szCs w:val="22"/>
        </w:rPr>
        <w:t>G</w:t>
      </w:r>
      <w:r w:rsidR="50014755" w:rsidRPr="000E05DC">
        <w:rPr>
          <w:rStyle w:val="normaltextrun"/>
          <w:rFonts w:ascii="Calibri" w:hAnsi="Calibri" w:cs="Calibri"/>
          <w:color w:val="000000" w:themeColor="text1"/>
          <w:sz w:val="22"/>
          <w:szCs w:val="22"/>
        </w:rPr>
        <w:t>ilman</w:t>
      </w:r>
      <w:r w:rsidRPr="000E05DC">
        <w:rPr>
          <w:rStyle w:val="normaltextrun"/>
          <w:rFonts w:ascii="Calibri" w:hAnsi="Calibri" w:cs="Calibri"/>
          <w:color w:val="000000" w:themeColor="text1"/>
          <w:sz w:val="22"/>
          <w:szCs w:val="22"/>
        </w:rPr>
        <w:t xml:space="preserve"> stated it would be prudent to pursue the funds. </w:t>
      </w:r>
    </w:p>
    <w:p w14:paraId="13BB1F91" w14:textId="698B6F65" w:rsidR="2C6DF8BA" w:rsidRPr="000E05DC" w:rsidRDefault="2C6DF8BA" w:rsidP="40D44B77">
      <w:pPr>
        <w:pStyle w:val="ListParagraph"/>
        <w:spacing w:line="259" w:lineRule="auto"/>
        <w:ind w:left="360"/>
        <w:rPr>
          <w:rStyle w:val="normaltextrun"/>
          <w:rFonts w:ascii="Calibri" w:hAnsi="Calibri" w:cs="Calibri"/>
          <w:color w:val="000000" w:themeColor="text1"/>
          <w:sz w:val="22"/>
          <w:szCs w:val="22"/>
        </w:rPr>
      </w:pPr>
      <w:r w:rsidRPr="000E05DC">
        <w:rPr>
          <w:rStyle w:val="normaltextrun"/>
          <w:rFonts w:ascii="Calibri" w:hAnsi="Calibri" w:cs="Calibri"/>
          <w:color w:val="000000" w:themeColor="text1"/>
          <w:sz w:val="22"/>
          <w:szCs w:val="22"/>
        </w:rPr>
        <w:t>No public comment.</w:t>
      </w:r>
    </w:p>
    <w:p w14:paraId="449D8136" w14:textId="3F25C6AE" w:rsidR="43DE0E2F" w:rsidRPr="000E05DC" w:rsidRDefault="43DE0E2F" w:rsidP="43DE0E2F">
      <w:pPr>
        <w:pStyle w:val="ListParagraph"/>
        <w:spacing w:line="259" w:lineRule="auto"/>
        <w:ind w:left="360"/>
        <w:rPr>
          <w:rStyle w:val="normaltextrun"/>
          <w:rFonts w:ascii="Calibri" w:hAnsi="Calibri" w:cs="Calibri"/>
          <w:color w:val="000000" w:themeColor="text1"/>
          <w:sz w:val="22"/>
          <w:szCs w:val="22"/>
        </w:rPr>
      </w:pPr>
    </w:p>
    <w:p w14:paraId="22EC2ADC" w14:textId="7FCCA35B" w:rsidR="43DE0E2F" w:rsidRPr="000E05DC" w:rsidRDefault="2C6DF8BA" w:rsidP="40D44B77">
      <w:pPr>
        <w:spacing w:line="259" w:lineRule="auto"/>
        <w:ind w:right="180" w:firstLine="360"/>
        <w:jc w:val="both"/>
        <w:rPr>
          <w:rFonts w:ascii="Calibri" w:eastAsia="Tahoma" w:hAnsi="Calibri" w:cs="Calibri"/>
          <w:sz w:val="22"/>
          <w:szCs w:val="22"/>
        </w:rPr>
      </w:pPr>
      <w:r w:rsidRPr="000E05DC">
        <w:rPr>
          <w:rFonts w:ascii="Calibri" w:eastAsia="Tahoma" w:hAnsi="Calibri" w:cs="Calibri"/>
          <w:sz w:val="22"/>
          <w:szCs w:val="22"/>
        </w:rPr>
        <w:t xml:space="preserve">Trustee Mitchell moved to </w:t>
      </w:r>
      <w:r w:rsidR="2AB03B36" w:rsidRPr="000E05DC">
        <w:rPr>
          <w:rFonts w:ascii="Calibri" w:eastAsia="Tahoma" w:hAnsi="Calibri" w:cs="Calibri"/>
          <w:sz w:val="22"/>
          <w:szCs w:val="22"/>
        </w:rPr>
        <w:t xml:space="preserve">direct </w:t>
      </w:r>
      <w:r w:rsidR="79CE84CC" w:rsidRPr="000E05DC">
        <w:rPr>
          <w:rFonts w:ascii="Calibri" w:eastAsia="Tahoma" w:hAnsi="Calibri" w:cs="Calibri"/>
          <w:sz w:val="22"/>
          <w:szCs w:val="22"/>
        </w:rPr>
        <w:t xml:space="preserve">staff to </w:t>
      </w:r>
      <w:r w:rsidR="5B5A2B3E" w:rsidRPr="000E05DC">
        <w:rPr>
          <w:rFonts w:ascii="Calibri" w:eastAsia="Tahoma" w:hAnsi="Calibri" w:cs="Calibri"/>
          <w:sz w:val="22"/>
          <w:szCs w:val="22"/>
        </w:rPr>
        <w:t>submit a Clean Water State Revolving Fund</w:t>
      </w:r>
    </w:p>
    <w:p w14:paraId="5BEE646C" w14:textId="38CD463E" w:rsidR="43DE0E2F" w:rsidRPr="000E05DC" w:rsidRDefault="5B5A2B3E" w:rsidP="40D44B77">
      <w:pPr>
        <w:spacing w:line="259" w:lineRule="auto"/>
        <w:ind w:right="180" w:firstLine="360"/>
        <w:jc w:val="both"/>
        <w:rPr>
          <w:rFonts w:ascii="Calibri" w:eastAsia="Tahoma" w:hAnsi="Calibri" w:cs="Calibri"/>
          <w:sz w:val="22"/>
          <w:szCs w:val="22"/>
        </w:rPr>
      </w:pPr>
      <w:r w:rsidRPr="000E05DC">
        <w:rPr>
          <w:rFonts w:ascii="Calibri" w:eastAsia="Tahoma" w:hAnsi="Calibri" w:cs="Calibri"/>
          <w:sz w:val="22"/>
          <w:szCs w:val="22"/>
        </w:rPr>
        <w:t xml:space="preserve">Letter of Intent for TRI-GID Wastewater Treatment Plant </w:t>
      </w:r>
      <w:r w:rsidR="7F33E74A" w:rsidRPr="000E05DC">
        <w:rPr>
          <w:rFonts w:ascii="Calibri" w:eastAsia="Tahoma" w:hAnsi="Calibri" w:cs="Calibri"/>
          <w:sz w:val="22"/>
          <w:szCs w:val="22"/>
        </w:rPr>
        <w:t xml:space="preserve">preliminary engineering report. </w:t>
      </w:r>
    </w:p>
    <w:p w14:paraId="1CEF28A2" w14:textId="5C29C218" w:rsidR="7F33E74A" w:rsidRPr="000E05DC" w:rsidRDefault="7F33E74A" w:rsidP="40D44B77">
      <w:pPr>
        <w:ind w:right="180" w:firstLine="360"/>
        <w:jc w:val="both"/>
        <w:rPr>
          <w:rFonts w:ascii="Calibri" w:eastAsia="Tahoma" w:hAnsi="Calibri" w:cs="Calibri"/>
          <w:sz w:val="22"/>
          <w:szCs w:val="22"/>
        </w:rPr>
      </w:pPr>
      <w:r w:rsidRPr="000E05DC">
        <w:rPr>
          <w:rFonts w:ascii="Calibri" w:eastAsia="Tahoma" w:hAnsi="Calibri" w:cs="Calibri"/>
          <w:sz w:val="22"/>
          <w:szCs w:val="22"/>
        </w:rPr>
        <w:t>Trustee Gilman seconded. Motion passed unanimously.</w:t>
      </w:r>
    </w:p>
    <w:p w14:paraId="5013BEA3" w14:textId="3EBC960A" w:rsidR="00234F09" w:rsidRPr="000E05DC" w:rsidRDefault="00234F09" w:rsidP="48B21C95">
      <w:pPr>
        <w:spacing w:line="259" w:lineRule="auto"/>
        <w:ind w:left="360"/>
        <w:rPr>
          <w:rStyle w:val="normaltextrun"/>
          <w:rFonts w:ascii="Calibri" w:hAnsi="Calibri" w:cs="Calibri"/>
          <w:color w:val="000000"/>
          <w:sz w:val="22"/>
          <w:szCs w:val="22"/>
          <w:shd w:val="clear" w:color="auto" w:fill="FFFFFF"/>
        </w:rPr>
      </w:pPr>
    </w:p>
    <w:p w14:paraId="61EB2EED" w14:textId="450E339A" w:rsidR="00781EA3" w:rsidRPr="000E05DC" w:rsidRDefault="41A4F48C" w:rsidP="393047AB">
      <w:pPr>
        <w:numPr>
          <w:ilvl w:val="0"/>
          <w:numId w:val="21"/>
        </w:numPr>
        <w:ind w:right="180"/>
        <w:rPr>
          <w:rStyle w:val="normaltextrun"/>
          <w:rFonts w:asciiTheme="minorHAnsi" w:eastAsiaTheme="minorEastAsia" w:hAnsiTheme="minorHAnsi" w:cstheme="minorBidi"/>
          <w:b/>
          <w:bCs/>
          <w:color w:val="000000"/>
          <w:sz w:val="22"/>
          <w:szCs w:val="22"/>
          <w:shd w:val="clear" w:color="auto" w:fill="FFFFFF"/>
        </w:rPr>
      </w:pPr>
      <w:r w:rsidRPr="000E05DC">
        <w:rPr>
          <w:rStyle w:val="normaltextrun"/>
          <w:rFonts w:asciiTheme="minorHAnsi" w:eastAsiaTheme="minorEastAsia" w:hAnsiTheme="minorHAnsi" w:cstheme="minorBidi"/>
          <w:b/>
          <w:bCs/>
          <w:color w:val="000000" w:themeColor="text1"/>
          <w:sz w:val="22"/>
          <w:szCs w:val="22"/>
        </w:rPr>
        <w:t>Discussion/Possible Action:</w:t>
      </w:r>
    </w:p>
    <w:p w14:paraId="4256FCA2" w14:textId="77777777" w:rsidR="00781EA3" w:rsidRPr="000E05DC" w:rsidRDefault="00781EA3" w:rsidP="393047AB">
      <w:pPr>
        <w:spacing w:line="259" w:lineRule="auto"/>
        <w:ind w:right="180"/>
        <w:rPr>
          <w:rStyle w:val="normaltextrun"/>
          <w:rFonts w:asciiTheme="minorHAnsi" w:eastAsiaTheme="minorEastAsia" w:hAnsiTheme="minorHAnsi" w:cstheme="minorBidi"/>
          <w:color w:val="000000"/>
          <w:sz w:val="22"/>
          <w:szCs w:val="22"/>
          <w:shd w:val="clear" w:color="auto" w:fill="FFFFFF"/>
        </w:rPr>
      </w:pPr>
    </w:p>
    <w:p w14:paraId="502551BB" w14:textId="1ABB3A58" w:rsidR="00983A6E" w:rsidRPr="000E05DC" w:rsidRDefault="00983A6E" w:rsidP="393047AB">
      <w:pPr>
        <w:pStyle w:val="ListParagraph"/>
        <w:spacing w:line="259" w:lineRule="auto"/>
        <w:ind w:left="360"/>
        <w:rPr>
          <w:rStyle w:val="normaltextrun"/>
          <w:rFonts w:asciiTheme="minorHAnsi" w:eastAsiaTheme="minorEastAsia" w:hAnsiTheme="minorHAnsi" w:cstheme="minorBidi"/>
          <w:color w:val="000000"/>
          <w:sz w:val="22"/>
          <w:szCs w:val="22"/>
        </w:rPr>
      </w:pPr>
      <w:r w:rsidRPr="000E05DC">
        <w:rPr>
          <w:rStyle w:val="normaltextrun"/>
          <w:rFonts w:asciiTheme="minorHAnsi" w:eastAsiaTheme="minorEastAsia" w:hAnsiTheme="minorHAnsi" w:cstheme="minorBidi"/>
          <w:color w:val="000000" w:themeColor="text1"/>
          <w:sz w:val="22"/>
          <w:szCs w:val="22"/>
        </w:rPr>
        <w:lastRenderedPageBreak/>
        <w:t xml:space="preserve">Discussion and Possible </w:t>
      </w:r>
      <w:r w:rsidR="11ABF742" w:rsidRPr="000E05DC">
        <w:rPr>
          <w:rStyle w:val="normaltextrun"/>
          <w:rFonts w:asciiTheme="minorHAnsi" w:eastAsiaTheme="minorEastAsia" w:hAnsiTheme="minorHAnsi" w:cstheme="minorBidi"/>
          <w:color w:val="000000" w:themeColor="text1"/>
          <w:sz w:val="22"/>
          <w:szCs w:val="22"/>
        </w:rPr>
        <w:t>Action</w:t>
      </w:r>
      <w:r w:rsidR="03E97F52" w:rsidRPr="000E05DC">
        <w:rPr>
          <w:rStyle w:val="normaltextrun"/>
          <w:rFonts w:asciiTheme="minorHAnsi" w:eastAsiaTheme="minorEastAsia" w:hAnsiTheme="minorHAnsi" w:cstheme="minorBidi"/>
          <w:color w:val="000000" w:themeColor="text1"/>
          <w:sz w:val="22"/>
          <w:szCs w:val="22"/>
        </w:rPr>
        <w:t xml:space="preserve"> </w:t>
      </w:r>
      <w:r w:rsidR="2135DC56" w:rsidRPr="000E05DC">
        <w:rPr>
          <w:rStyle w:val="normaltextrun"/>
          <w:rFonts w:asciiTheme="minorHAnsi" w:eastAsiaTheme="minorEastAsia" w:hAnsiTheme="minorHAnsi" w:cstheme="minorBidi"/>
          <w:color w:val="000000" w:themeColor="text1"/>
          <w:sz w:val="22"/>
          <w:szCs w:val="22"/>
        </w:rPr>
        <w:t>regarding</w:t>
      </w:r>
      <w:r w:rsidRPr="000E05DC">
        <w:rPr>
          <w:rStyle w:val="normaltextrun"/>
          <w:rFonts w:asciiTheme="minorHAnsi" w:eastAsiaTheme="minorEastAsia" w:hAnsiTheme="minorHAnsi" w:cstheme="minorBidi"/>
          <w:color w:val="000000" w:themeColor="text1"/>
          <w:sz w:val="22"/>
          <w:szCs w:val="22"/>
        </w:rPr>
        <w:t xml:space="preserve"> Drinking Water State Revolving Fund Letter of Intent for TRIGID Arsenic </w:t>
      </w:r>
      <w:r w:rsidR="009B6C9C" w:rsidRPr="000E05DC">
        <w:rPr>
          <w:rStyle w:val="normaltextrun"/>
          <w:rFonts w:asciiTheme="minorHAnsi" w:eastAsiaTheme="minorEastAsia" w:hAnsiTheme="minorHAnsi" w:cstheme="minorBidi"/>
          <w:color w:val="000000" w:themeColor="text1"/>
          <w:sz w:val="22"/>
          <w:szCs w:val="22"/>
        </w:rPr>
        <w:t xml:space="preserve">Treatment and </w:t>
      </w:r>
      <w:r w:rsidRPr="000E05DC">
        <w:rPr>
          <w:rStyle w:val="normaltextrun"/>
          <w:rFonts w:asciiTheme="minorHAnsi" w:eastAsiaTheme="minorEastAsia" w:hAnsiTheme="minorHAnsi" w:cstheme="minorBidi"/>
          <w:color w:val="000000" w:themeColor="text1"/>
          <w:sz w:val="22"/>
          <w:szCs w:val="22"/>
        </w:rPr>
        <w:t>Blending Preliminary Engineering Report</w:t>
      </w:r>
    </w:p>
    <w:p w14:paraId="6BE4D38C" w14:textId="01697702" w:rsidR="43DE0E2F" w:rsidRPr="000E05DC" w:rsidRDefault="43DE0E2F" w:rsidP="43DE0E2F">
      <w:pPr>
        <w:pStyle w:val="ListParagraph"/>
        <w:spacing w:line="259" w:lineRule="auto"/>
        <w:ind w:left="360"/>
        <w:rPr>
          <w:rStyle w:val="normaltextrun"/>
          <w:rFonts w:asciiTheme="minorHAnsi" w:eastAsiaTheme="minorEastAsia" w:hAnsiTheme="minorHAnsi" w:cstheme="minorBidi"/>
          <w:color w:val="000000" w:themeColor="text1"/>
          <w:sz w:val="22"/>
          <w:szCs w:val="22"/>
        </w:rPr>
      </w:pPr>
    </w:p>
    <w:p w14:paraId="796B9BA0" w14:textId="3A341B22" w:rsidR="0301AD04" w:rsidRPr="000E05DC" w:rsidRDefault="000E4428" w:rsidP="43DE0E2F">
      <w:pPr>
        <w:pStyle w:val="ListParagraph"/>
        <w:spacing w:line="259" w:lineRule="auto"/>
        <w:ind w:left="360"/>
        <w:rPr>
          <w:rStyle w:val="normaltextrun"/>
          <w:rFonts w:asciiTheme="minorHAnsi" w:eastAsiaTheme="minorEastAsia" w:hAnsiTheme="minorHAnsi" w:cstheme="minorBidi"/>
          <w:color w:val="000000" w:themeColor="text1"/>
          <w:sz w:val="22"/>
          <w:szCs w:val="22"/>
        </w:rPr>
      </w:pPr>
      <w:r w:rsidRPr="000E05DC">
        <w:rPr>
          <w:rStyle w:val="normaltextrun"/>
          <w:rFonts w:asciiTheme="minorHAnsi" w:eastAsiaTheme="minorEastAsia" w:hAnsiTheme="minorHAnsi" w:cstheme="minorBidi"/>
          <w:color w:val="000000" w:themeColor="text1"/>
          <w:sz w:val="22"/>
          <w:szCs w:val="22"/>
        </w:rPr>
        <w:t>This item seeks</w:t>
      </w:r>
      <w:r w:rsidR="11656724" w:rsidRPr="000E05DC">
        <w:rPr>
          <w:rStyle w:val="normaltextrun"/>
          <w:rFonts w:asciiTheme="minorHAnsi" w:eastAsiaTheme="minorEastAsia" w:hAnsiTheme="minorHAnsi" w:cstheme="minorBidi"/>
          <w:color w:val="000000" w:themeColor="text1"/>
          <w:sz w:val="22"/>
          <w:szCs w:val="22"/>
        </w:rPr>
        <w:t xml:space="preserve"> SRF funding</w:t>
      </w:r>
      <w:r w:rsidRPr="000E05DC">
        <w:rPr>
          <w:rStyle w:val="normaltextrun"/>
          <w:rFonts w:asciiTheme="minorHAnsi" w:eastAsiaTheme="minorEastAsia" w:hAnsiTheme="minorHAnsi" w:cstheme="minorBidi"/>
          <w:color w:val="000000" w:themeColor="text1"/>
          <w:sz w:val="22"/>
          <w:szCs w:val="22"/>
        </w:rPr>
        <w:t xml:space="preserve"> for a</w:t>
      </w:r>
      <w:r w:rsidR="11656724" w:rsidRPr="000E05DC">
        <w:rPr>
          <w:rStyle w:val="normaltextrun"/>
          <w:rFonts w:asciiTheme="minorHAnsi" w:eastAsiaTheme="minorEastAsia" w:hAnsiTheme="minorHAnsi" w:cstheme="minorBidi"/>
          <w:color w:val="000000" w:themeColor="text1"/>
          <w:sz w:val="22"/>
          <w:szCs w:val="22"/>
        </w:rPr>
        <w:t xml:space="preserve"> drinking water project</w:t>
      </w:r>
      <w:r w:rsidRPr="000E05DC">
        <w:rPr>
          <w:rStyle w:val="normaltextrun"/>
          <w:rFonts w:asciiTheme="minorHAnsi" w:eastAsiaTheme="minorEastAsia" w:hAnsiTheme="minorHAnsi" w:cstheme="minorBidi"/>
          <w:color w:val="000000" w:themeColor="text1"/>
          <w:sz w:val="22"/>
          <w:szCs w:val="22"/>
        </w:rPr>
        <w:t>, specifically an a</w:t>
      </w:r>
      <w:r w:rsidR="11656724" w:rsidRPr="000E05DC">
        <w:rPr>
          <w:rStyle w:val="normaltextrun"/>
          <w:rFonts w:asciiTheme="minorHAnsi" w:eastAsiaTheme="minorEastAsia" w:hAnsiTheme="minorHAnsi" w:cstheme="minorBidi"/>
          <w:color w:val="000000" w:themeColor="text1"/>
          <w:sz w:val="22"/>
          <w:szCs w:val="22"/>
        </w:rPr>
        <w:t>rsenic</w:t>
      </w:r>
      <w:r w:rsidRPr="000E05DC">
        <w:rPr>
          <w:rStyle w:val="normaltextrun"/>
          <w:rFonts w:asciiTheme="minorHAnsi" w:eastAsiaTheme="minorEastAsia" w:hAnsiTheme="minorHAnsi" w:cstheme="minorBidi"/>
          <w:color w:val="000000" w:themeColor="text1"/>
          <w:sz w:val="22"/>
          <w:szCs w:val="22"/>
        </w:rPr>
        <w:t xml:space="preserve"> treatment plant</w:t>
      </w:r>
      <w:r w:rsidR="0026E217" w:rsidRPr="000E05DC">
        <w:rPr>
          <w:rStyle w:val="normaltextrun"/>
          <w:rFonts w:asciiTheme="minorHAnsi" w:eastAsiaTheme="minorEastAsia" w:hAnsiTheme="minorHAnsi" w:cstheme="minorBidi"/>
          <w:color w:val="000000" w:themeColor="text1"/>
          <w:sz w:val="22"/>
          <w:szCs w:val="22"/>
        </w:rPr>
        <w:t xml:space="preserve">. </w:t>
      </w:r>
      <w:r w:rsidRPr="000E05DC">
        <w:rPr>
          <w:rStyle w:val="normaltextrun"/>
          <w:rFonts w:asciiTheme="minorHAnsi" w:eastAsiaTheme="minorEastAsia" w:hAnsiTheme="minorHAnsi" w:cstheme="minorBidi"/>
          <w:color w:val="000000" w:themeColor="text1"/>
          <w:sz w:val="22"/>
          <w:szCs w:val="22"/>
        </w:rPr>
        <w:t>TRIC built and dedicated an arsenic treatment plant at Well 2. As more water is pumped from Well 3, arsenic levels are increasing. Staff wants to b</w:t>
      </w:r>
      <w:r w:rsidR="0026E217" w:rsidRPr="000E05DC">
        <w:rPr>
          <w:rStyle w:val="normaltextrun"/>
          <w:rFonts w:asciiTheme="minorHAnsi" w:eastAsiaTheme="minorEastAsia" w:hAnsiTheme="minorHAnsi" w:cstheme="minorBidi"/>
          <w:color w:val="000000" w:themeColor="text1"/>
          <w:sz w:val="22"/>
          <w:szCs w:val="22"/>
        </w:rPr>
        <w:t xml:space="preserve">e proactive </w:t>
      </w:r>
      <w:r w:rsidRPr="000E05DC">
        <w:rPr>
          <w:rStyle w:val="normaltextrun"/>
          <w:rFonts w:asciiTheme="minorHAnsi" w:eastAsiaTheme="minorEastAsia" w:hAnsiTheme="minorHAnsi" w:cstheme="minorBidi"/>
          <w:color w:val="000000" w:themeColor="text1"/>
          <w:sz w:val="22"/>
          <w:szCs w:val="22"/>
        </w:rPr>
        <w:t>to explore whether it</w:t>
      </w:r>
      <w:r w:rsidR="0026E217" w:rsidRPr="000E05DC">
        <w:rPr>
          <w:rStyle w:val="normaltextrun"/>
          <w:rFonts w:asciiTheme="minorHAnsi" w:eastAsiaTheme="minorEastAsia" w:hAnsiTheme="minorHAnsi" w:cstheme="minorBidi"/>
          <w:color w:val="000000" w:themeColor="text1"/>
          <w:sz w:val="22"/>
          <w:szCs w:val="22"/>
        </w:rPr>
        <w:t xml:space="preserve"> should continue to build p</w:t>
      </w:r>
      <w:r w:rsidR="625F7573" w:rsidRPr="000E05DC">
        <w:rPr>
          <w:rStyle w:val="normaltextrun"/>
          <w:rFonts w:asciiTheme="minorHAnsi" w:eastAsiaTheme="minorEastAsia" w:hAnsiTheme="minorHAnsi" w:cstheme="minorBidi"/>
          <w:color w:val="000000" w:themeColor="text1"/>
          <w:sz w:val="22"/>
          <w:szCs w:val="22"/>
        </w:rPr>
        <w:t>ackage plants</w:t>
      </w:r>
      <w:r w:rsidR="0026E217" w:rsidRPr="000E05DC">
        <w:rPr>
          <w:rStyle w:val="normaltextrun"/>
          <w:rFonts w:asciiTheme="minorHAnsi" w:eastAsiaTheme="minorEastAsia" w:hAnsiTheme="minorHAnsi" w:cstheme="minorBidi"/>
          <w:color w:val="000000" w:themeColor="text1"/>
          <w:sz w:val="22"/>
          <w:szCs w:val="22"/>
        </w:rPr>
        <w:t xml:space="preserve"> as demand increases.</w:t>
      </w:r>
      <w:r w:rsidRPr="000E05DC">
        <w:rPr>
          <w:rStyle w:val="normaltextrun"/>
          <w:rFonts w:asciiTheme="minorHAnsi" w:eastAsiaTheme="minorEastAsia" w:hAnsiTheme="minorHAnsi" w:cstheme="minorBidi"/>
          <w:color w:val="000000" w:themeColor="text1"/>
          <w:sz w:val="22"/>
          <w:szCs w:val="22"/>
        </w:rPr>
        <w:t xml:space="preserve"> The funding is sought for a preliminary engineering report.</w:t>
      </w:r>
      <w:r w:rsidR="0026E217" w:rsidRPr="000E05DC">
        <w:rPr>
          <w:rStyle w:val="normaltextrun"/>
          <w:rFonts w:asciiTheme="minorHAnsi" w:eastAsiaTheme="minorEastAsia" w:hAnsiTheme="minorHAnsi" w:cstheme="minorBidi"/>
          <w:color w:val="000000" w:themeColor="text1"/>
          <w:sz w:val="22"/>
          <w:szCs w:val="22"/>
        </w:rPr>
        <w:t xml:space="preserve"> </w:t>
      </w:r>
    </w:p>
    <w:p w14:paraId="5DF6B283" w14:textId="7FB0D36B" w:rsidR="43DE0E2F" w:rsidRPr="000E05DC" w:rsidRDefault="43DE0E2F" w:rsidP="43DE0E2F">
      <w:pPr>
        <w:pStyle w:val="ListParagraph"/>
        <w:spacing w:line="259" w:lineRule="auto"/>
        <w:ind w:left="360"/>
        <w:rPr>
          <w:rStyle w:val="normaltextrun"/>
          <w:rFonts w:asciiTheme="minorHAnsi" w:eastAsiaTheme="minorEastAsia" w:hAnsiTheme="minorHAnsi" w:cstheme="minorBidi"/>
          <w:color w:val="000000" w:themeColor="text1"/>
          <w:sz w:val="22"/>
          <w:szCs w:val="22"/>
        </w:rPr>
      </w:pPr>
    </w:p>
    <w:p w14:paraId="01BB5039" w14:textId="2A4016A0" w:rsidR="4BB65902" w:rsidRPr="000E05DC" w:rsidRDefault="4BB65902" w:rsidP="43DE0E2F">
      <w:pPr>
        <w:pStyle w:val="ListParagraph"/>
        <w:spacing w:line="259" w:lineRule="auto"/>
        <w:ind w:left="360"/>
        <w:rPr>
          <w:rStyle w:val="normaltextrun"/>
          <w:rFonts w:asciiTheme="minorHAnsi" w:eastAsiaTheme="minorEastAsia" w:hAnsiTheme="minorHAnsi" w:cstheme="minorBidi"/>
          <w:color w:val="000000" w:themeColor="text1"/>
          <w:sz w:val="22"/>
          <w:szCs w:val="22"/>
        </w:rPr>
      </w:pPr>
      <w:r w:rsidRPr="000E05DC">
        <w:rPr>
          <w:rStyle w:val="normaltextrun"/>
          <w:rFonts w:asciiTheme="minorHAnsi" w:eastAsiaTheme="minorEastAsia" w:hAnsiTheme="minorHAnsi" w:cstheme="minorBidi"/>
          <w:color w:val="000000" w:themeColor="text1"/>
          <w:sz w:val="22"/>
          <w:szCs w:val="22"/>
        </w:rPr>
        <w:t>No questions.</w:t>
      </w:r>
    </w:p>
    <w:p w14:paraId="15E130CE" w14:textId="29F3A741" w:rsidR="4BB65902" w:rsidRPr="000E05DC" w:rsidRDefault="0026E217" w:rsidP="43DE0E2F">
      <w:pPr>
        <w:pStyle w:val="ListParagraph"/>
        <w:spacing w:line="259" w:lineRule="auto"/>
        <w:ind w:left="360"/>
        <w:rPr>
          <w:rStyle w:val="normaltextrun"/>
          <w:rFonts w:asciiTheme="minorHAnsi" w:eastAsiaTheme="minorEastAsia" w:hAnsiTheme="minorHAnsi" w:cstheme="minorBidi"/>
          <w:color w:val="000000" w:themeColor="text1"/>
          <w:sz w:val="22"/>
          <w:szCs w:val="22"/>
        </w:rPr>
      </w:pPr>
      <w:r w:rsidRPr="000E05DC">
        <w:rPr>
          <w:rStyle w:val="normaltextrun"/>
          <w:rFonts w:asciiTheme="minorHAnsi" w:eastAsiaTheme="minorEastAsia" w:hAnsiTheme="minorHAnsi" w:cstheme="minorBidi"/>
          <w:color w:val="000000" w:themeColor="text1"/>
          <w:sz w:val="22"/>
          <w:szCs w:val="22"/>
        </w:rPr>
        <w:t>No public comment.</w:t>
      </w:r>
    </w:p>
    <w:p w14:paraId="16971001" w14:textId="50D57E1B" w:rsidR="43DE0E2F" w:rsidRPr="000E05DC" w:rsidRDefault="43DE0E2F" w:rsidP="40D44B77">
      <w:pPr>
        <w:pStyle w:val="ListParagraph"/>
        <w:spacing w:line="259" w:lineRule="auto"/>
        <w:ind w:left="360"/>
        <w:rPr>
          <w:rStyle w:val="normaltextrun"/>
          <w:rFonts w:asciiTheme="minorHAnsi" w:eastAsiaTheme="minorEastAsia" w:hAnsiTheme="minorHAnsi" w:cstheme="minorBidi"/>
          <w:color w:val="000000" w:themeColor="text1"/>
          <w:sz w:val="22"/>
          <w:szCs w:val="22"/>
        </w:rPr>
      </w:pPr>
    </w:p>
    <w:p w14:paraId="646500A9" w14:textId="32933C5B" w:rsidR="43DE0E2F" w:rsidRPr="000E05DC" w:rsidRDefault="6447A182" w:rsidP="40D44B77">
      <w:pPr>
        <w:spacing w:line="259" w:lineRule="auto"/>
        <w:ind w:right="180" w:firstLine="360"/>
        <w:jc w:val="both"/>
        <w:rPr>
          <w:rFonts w:ascii="Calibri" w:eastAsia="Tahoma" w:hAnsi="Calibri" w:cs="Calibri"/>
          <w:sz w:val="22"/>
          <w:szCs w:val="22"/>
        </w:rPr>
      </w:pPr>
      <w:r w:rsidRPr="000E05DC">
        <w:rPr>
          <w:rFonts w:ascii="Calibri" w:eastAsia="Tahoma" w:hAnsi="Calibri" w:cs="Calibri"/>
          <w:sz w:val="22"/>
          <w:szCs w:val="22"/>
        </w:rPr>
        <w:t xml:space="preserve">Trustee Mitchell moved to direct staff to submit a </w:t>
      </w:r>
      <w:r w:rsidR="2484D045" w:rsidRPr="000E05DC">
        <w:rPr>
          <w:rFonts w:ascii="Calibri" w:eastAsia="Tahoma" w:hAnsi="Calibri" w:cs="Calibri"/>
          <w:sz w:val="22"/>
          <w:szCs w:val="22"/>
        </w:rPr>
        <w:t>Drinking</w:t>
      </w:r>
      <w:r w:rsidRPr="000E05DC">
        <w:rPr>
          <w:rFonts w:ascii="Calibri" w:eastAsia="Tahoma" w:hAnsi="Calibri" w:cs="Calibri"/>
          <w:sz w:val="22"/>
          <w:szCs w:val="22"/>
        </w:rPr>
        <w:t xml:space="preserve"> Water State Revolving Fund</w:t>
      </w:r>
    </w:p>
    <w:p w14:paraId="3500059B" w14:textId="1E14AB69" w:rsidR="43DE0E2F" w:rsidRPr="000E05DC" w:rsidRDefault="6447A182" w:rsidP="40D44B77">
      <w:pPr>
        <w:spacing w:line="259" w:lineRule="auto"/>
        <w:ind w:right="180" w:firstLine="360"/>
        <w:jc w:val="both"/>
        <w:rPr>
          <w:rFonts w:ascii="Calibri" w:eastAsia="Tahoma" w:hAnsi="Calibri" w:cs="Calibri"/>
          <w:sz w:val="22"/>
          <w:szCs w:val="22"/>
        </w:rPr>
      </w:pPr>
      <w:r w:rsidRPr="000E05DC">
        <w:rPr>
          <w:rFonts w:ascii="Calibri" w:eastAsia="Tahoma" w:hAnsi="Calibri" w:cs="Calibri"/>
          <w:sz w:val="22"/>
          <w:szCs w:val="22"/>
        </w:rPr>
        <w:t>Letter of Intent for TRI-GID Arsenic Treatment and Blending preliminary engineering</w:t>
      </w:r>
    </w:p>
    <w:p w14:paraId="33285B1F" w14:textId="49C71E3D" w:rsidR="43DE0E2F" w:rsidRPr="000E05DC" w:rsidRDefault="6447A182" w:rsidP="40D44B77">
      <w:pPr>
        <w:spacing w:line="259" w:lineRule="auto"/>
        <w:ind w:right="180" w:firstLine="360"/>
        <w:jc w:val="both"/>
        <w:rPr>
          <w:rFonts w:ascii="Calibri" w:eastAsia="Tahoma" w:hAnsi="Calibri" w:cs="Calibri"/>
          <w:sz w:val="22"/>
          <w:szCs w:val="22"/>
        </w:rPr>
      </w:pPr>
      <w:r w:rsidRPr="000E05DC">
        <w:rPr>
          <w:rFonts w:ascii="Calibri" w:eastAsia="Tahoma" w:hAnsi="Calibri" w:cs="Calibri"/>
          <w:sz w:val="22"/>
          <w:szCs w:val="22"/>
        </w:rPr>
        <w:t>report. Trustee Gilman seconded. Motion passed unanimously.</w:t>
      </w:r>
    </w:p>
    <w:p w14:paraId="7239319D" w14:textId="65189FE1" w:rsidR="43DE0E2F" w:rsidRPr="000E05DC" w:rsidRDefault="43DE0E2F" w:rsidP="43DE0E2F">
      <w:pPr>
        <w:pStyle w:val="ListParagraph"/>
        <w:spacing w:line="259" w:lineRule="auto"/>
        <w:ind w:left="360"/>
        <w:rPr>
          <w:rStyle w:val="normaltextrun"/>
          <w:rFonts w:asciiTheme="minorHAnsi" w:eastAsiaTheme="minorEastAsia" w:hAnsiTheme="minorHAnsi" w:cstheme="minorBidi"/>
          <w:color w:val="000000" w:themeColor="text1"/>
          <w:sz w:val="22"/>
          <w:szCs w:val="22"/>
        </w:rPr>
      </w:pPr>
    </w:p>
    <w:p w14:paraId="630D1767" w14:textId="708F8F6A" w:rsidR="00781EA3" w:rsidRPr="000E05DC" w:rsidRDefault="00781EA3" w:rsidP="393047AB">
      <w:pPr>
        <w:spacing w:line="259" w:lineRule="auto"/>
        <w:rPr>
          <w:rStyle w:val="normaltextrun"/>
          <w:rFonts w:asciiTheme="minorHAnsi" w:eastAsiaTheme="minorEastAsia" w:hAnsiTheme="minorHAnsi" w:cstheme="minorBidi"/>
          <w:b/>
          <w:bCs/>
          <w:color w:val="000000"/>
          <w:sz w:val="22"/>
          <w:szCs w:val="22"/>
          <w:shd w:val="clear" w:color="auto" w:fill="FFFFFF"/>
        </w:rPr>
      </w:pPr>
    </w:p>
    <w:p w14:paraId="694123D3" w14:textId="0CF5E30A" w:rsidR="00781EA3" w:rsidRPr="000E05DC" w:rsidRDefault="2F11A866" w:rsidP="43DE0E2F">
      <w:pPr>
        <w:numPr>
          <w:ilvl w:val="0"/>
          <w:numId w:val="21"/>
        </w:numPr>
        <w:ind w:right="180"/>
        <w:rPr>
          <w:rStyle w:val="normaltextrun"/>
          <w:rFonts w:asciiTheme="minorHAnsi" w:eastAsiaTheme="minorEastAsia" w:hAnsiTheme="minorHAnsi" w:cstheme="minorBidi"/>
          <w:b/>
          <w:bCs/>
          <w:sz w:val="22"/>
          <w:szCs w:val="22"/>
          <w:shd w:val="clear" w:color="auto" w:fill="FFFFFF"/>
        </w:rPr>
      </w:pPr>
      <w:r w:rsidRPr="000E05DC">
        <w:rPr>
          <w:rStyle w:val="normaltextrun"/>
          <w:rFonts w:asciiTheme="minorHAnsi" w:eastAsiaTheme="minorEastAsia" w:hAnsiTheme="minorHAnsi" w:cstheme="minorBidi"/>
          <w:b/>
          <w:bCs/>
          <w:color w:val="000000"/>
          <w:sz w:val="22"/>
          <w:szCs w:val="22"/>
          <w:shd w:val="clear" w:color="auto" w:fill="FFFFFF"/>
        </w:rPr>
        <w:t>Public Comment</w:t>
      </w:r>
      <w:r w:rsidR="72F93453" w:rsidRPr="000E05DC">
        <w:rPr>
          <w:rStyle w:val="normaltextrun"/>
          <w:rFonts w:asciiTheme="minorHAnsi" w:eastAsiaTheme="minorEastAsia" w:hAnsiTheme="minorHAnsi" w:cstheme="minorBidi"/>
          <w:b/>
          <w:bCs/>
          <w:color w:val="000000"/>
          <w:sz w:val="22"/>
          <w:szCs w:val="22"/>
          <w:shd w:val="clear" w:color="auto" w:fill="FFFFFF"/>
        </w:rPr>
        <w:t xml:space="preserve"> (No Action)</w:t>
      </w:r>
      <w:r w:rsidRPr="000E05DC">
        <w:rPr>
          <w:rStyle w:val="normaltextrun"/>
          <w:rFonts w:asciiTheme="minorHAnsi" w:eastAsiaTheme="minorEastAsia" w:hAnsiTheme="minorHAnsi" w:cstheme="minorBidi"/>
          <w:b/>
          <w:bCs/>
          <w:color w:val="000000"/>
          <w:sz w:val="22"/>
          <w:szCs w:val="22"/>
          <w:shd w:val="clear" w:color="auto" w:fill="FFFFFF"/>
        </w:rPr>
        <w:t xml:space="preserve"> </w:t>
      </w:r>
    </w:p>
    <w:p w14:paraId="1CFA552B" w14:textId="444107DA" w:rsidR="43DE0E2F" w:rsidRPr="000E05DC" w:rsidRDefault="43DE0E2F" w:rsidP="43DE0E2F">
      <w:pPr>
        <w:ind w:right="180"/>
        <w:rPr>
          <w:rStyle w:val="normaltextrun"/>
          <w:rFonts w:asciiTheme="minorHAnsi" w:eastAsiaTheme="minorEastAsia" w:hAnsiTheme="minorHAnsi" w:cstheme="minorBidi"/>
          <w:b/>
          <w:bCs/>
          <w:sz w:val="22"/>
          <w:szCs w:val="22"/>
        </w:rPr>
      </w:pPr>
    </w:p>
    <w:p w14:paraId="38B05E49" w14:textId="0FD0299D" w:rsidR="5F9DE9FF" w:rsidRPr="000E05DC" w:rsidRDefault="00560655" w:rsidP="40D44B77">
      <w:pPr>
        <w:ind w:right="180"/>
        <w:rPr>
          <w:rStyle w:val="normaltextrun"/>
          <w:rFonts w:asciiTheme="minorHAnsi" w:eastAsiaTheme="minorEastAsia" w:hAnsiTheme="minorHAnsi" w:cstheme="minorBidi"/>
          <w:sz w:val="22"/>
          <w:szCs w:val="22"/>
        </w:rPr>
      </w:pPr>
      <w:r w:rsidRPr="000E05DC">
        <w:rPr>
          <w:rStyle w:val="normaltextrun"/>
          <w:rFonts w:asciiTheme="minorHAnsi" w:eastAsiaTheme="minorEastAsia" w:hAnsiTheme="minorHAnsi" w:cstheme="minorBidi"/>
          <w:color w:val="000000" w:themeColor="text1"/>
          <w:sz w:val="22"/>
          <w:szCs w:val="22"/>
        </w:rPr>
        <w:t>K</w:t>
      </w:r>
      <w:r w:rsidR="058C4495" w:rsidRPr="000E05DC">
        <w:rPr>
          <w:rStyle w:val="normaltextrun"/>
          <w:rFonts w:asciiTheme="minorHAnsi" w:eastAsiaTheme="minorEastAsia" w:hAnsiTheme="minorHAnsi" w:cstheme="minorBidi"/>
          <w:color w:val="000000" w:themeColor="text1"/>
          <w:sz w:val="22"/>
          <w:szCs w:val="22"/>
        </w:rPr>
        <w:t>ris Thompson</w:t>
      </w:r>
      <w:r w:rsidR="00DC18F2" w:rsidRPr="000E05DC">
        <w:rPr>
          <w:rStyle w:val="normaltextrun"/>
          <w:rFonts w:asciiTheme="minorHAnsi" w:eastAsiaTheme="minorEastAsia" w:hAnsiTheme="minorHAnsi" w:cstheme="minorBidi"/>
          <w:color w:val="000000" w:themeColor="text1"/>
          <w:sz w:val="22"/>
          <w:szCs w:val="22"/>
        </w:rPr>
        <w:t>,</w:t>
      </w:r>
      <w:r w:rsidR="058C4495" w:rsidRPr="000E05DC">
        <w:rPr>
          <w:rStyle w:val="normaltextrun"/>
          <w:rFonts w:asciiTheme="minorHAnsi" w:eastAsiaTheme="minorEastAsia" w:hAnsiTheme="minorHAnsi" w:cstheme="minorBidi"/>
          <w:color w:val="000000" w:themeColor="text1"/>
          <w:sz w:val="22"/>
          <w:szCs w:val="22"/>
        </w:rPr>
        <w:t xml:space="preserve"> project manager </w:t>
      </w:r>
      <w:r w:rsidR="00DC18F2" w:rsidRPr="000E05DC">
        <w:rPr>
          <w:rStyle w:val="normaltextrun"/>
          <w:rFonts w:asciiTheme="minorHAnsi" w:eastAsiaTheme="minorEastAsia" w:hAnsiTheme="minorHAnsi" w:cstheme="minorBidi"/>
          <w:color w:val="000000" w:themeColor="text1"/>
          <w:sz w:val="22"/>
          <w:szCs w:val="22"/>
        </w:rPr>
        <w:t xml:space="preserve">for </w:t>
      </w:r>
      <w:r w:rsidR="41F7F5ED" w:rsidRPr="000E05DC">
        <w:rPr>
          <w:rStyle w:val="normaltextrun"/>
          <w:rFonts w:asciiTheme="minorHAnsi" w:eastAsiaTheme="minorEastAsia" w:hAnsiTheme="minorHAnsi" w:cstheme="minorBidi"/>
          <w:color w:val="000000" w:themeColor="text1"/>
          <w:sz w:val="22"/>
          <w:szCs w:val="22"/>
        </w:rPr>
        <w:t>TRIC,</w:t>
      </w:r>
      <w:r w:rsidR="058C4495" w:rsidRPr="000E05DC">
        <w:rPr>
          <w:rStyle w:val="normaltextrun"/>
          <w:rFonts w:asciiTheme="minorHAnsi" w:eastAsiaTheme="minorEastAsia" w:hAnsiTheme="minorHAnsi" w:cstheme="minorBidi"/>
          <w:color w:val="000000" w:themeColor="text1"/>
          <w:sz w:val="22"/>
          <w:szCs w:val="22"/>
        </w:rPr>
        <w:t xml:space="preserve"> </w:t>
      </w:r>
      <w:r w:rsidR="00DC18F2" w:rsidRPr="000E05DC">
        <w:rPr>
          <w:rStyle w:val="normaltextrun"/>
          <w:rFonts w:asciiTheme="minorHAnsi" w:eastAsiaTheme="minorEastAsia" w:hAnsiTheme="minorHAnsi" w:cstheme="minorBidi"/>
          <w:color w:val="000000" w:themeColor="text1"/>
          <w:sz w:val="22"/>
          <w:szCs w:val="22"/>
        </w:rPr>
        <w:t xml:space="preserve">expressed </w:t>
      </w:r>
      <w:r w:rsidR="058C4495" w:rsidRPr="000E05DC">
        <w:rPr>
          <w:rStyle w:val="normaltextrun"/>
          <w:rFonts w:asciiTheme="minorHAnsi" w:eastAsiaTheme="minorEastAsia" w:hAnsiTheme="minorHAnsi" w:cstheme="minorBidi"/>
          <w:color w:val="000000" w:themeColor="text1"/>
          <w:sz w:val="22"/>
          <w:szCs w:val="22"/>
        </w:rPr>
        <w:t xml:space="preserve">a huge thank you to the Trustees and to Shari Whalen regarding the amount of growth in TRIC. </w:t>
      </w:r>
      <w:r w:rsidR="00DC18F2" w:rsidRPr="000E05DC">
        <w:rPr>
          <w:rStyle w:val="normaltextrun"/>
          <w:rFonts w:asciiTheme="minorHAnsi" w:eastAsiaTheme="minorEastAsia" w:hAnsiTheme="minorHAnsi" w:cstheme="minorBidi"/>
          <w:color w:val="000000" w:themeColor="text1"/>
          <w:sz w:val="22"/>
          <w:szCs w:val="22"/>
        </w:rPr>
        <w:t>He noted that the GID</w:t>
      </w:r>
      <w:r w:rsidR="058C4495" w:rsidRPr="000E05DC">
        <w:rPr>
          <w:rStyle w:val="normaltextrun"/>
          <w:rFonts w:asciiTheme="minorHAnsi" w:eastAsiaTheme="minorEastAsia" w:hAnsiTheme="minorHAnsi" w:cstheme="minorBidi"/>
          <w:color w:val="000000" w:themeColor="text1"/>
          <w:sz w:val="22"/>
          <w:szCs w:val="22"/>
        </w:rPr>
        <w:t xml:space="preserve"> staff </w:t>
      </w:r>
      <w:r w:rsidR="00DC18F2" w:rsidRPr="000E05DC">
        <w:rPr>
          <w:rStyle w:val="normaltextrun"/>
          <w:rFonts w:asciiTheme="minorHAnsi" w:eastAsiaTheme="minorEastAsia" w:hAnsiTheme="minorHAnsi" w:cstheme="minorBidi"/>
          <w:color w:val="000000" w:themeColor="text1"/>
          <w:sz w:val="22"/>
          <w:szCs w:val="22"/>
        </w:rPr>
        <w:t>is doing an amazing job</w:t>
      </w:r>
      <w:r w:rsidR="058C4495" w:rsidRPr="000E05DC">
        <w:rPr>
          <w:rStyle w:val="normaltextrun"/>
          <w:rFonts w:asciiTheme="minorHAnsi" w:eastAsiaTheme="minorEastAsia" w:hAnsiTheme="minorHAnsi" w:cstheme="minorBidi"/>
          <w:color w:val="000000" w:themeColor="text1"/>
          <w:sz w:val="22"/>
          <w:szCs w:val="22"/>
        </w:rPr>
        <w:t xml:space="preserve">. </w:t>
      </w:r>
    </w:p>
    <w:p w14:paraId="599EE2EC" w14:textId="40E6F6A5" w:rsidR="43DE0E2F" w:rsidRPr="000E05DC" w:rsidRDefault="00A514FC" w:rsidP="40D44B77">
      <w:pPr>
        <w:ind w:right="180"/>
        <w:rPr>
          <w:rStyle w:val="normaltextrun"/>
          <w:rFonts w:asciiTheme="minorHAnsi" w:eastAsiaTheme="minorEastAsia" w:hAnsiTheme="minorHAnsi" w:cstheme="minorBidi"/>
          <w:color w:val="000000" w:themeColor="text1"/>
          <w:sz w:val="22"/>
          <w:szCs w:val="22"/>
        </w:rPr>
      </w:pPr>
      <w:r w:rsidRPr="000E05DC">
        <w:rPr>
          <w:rStyle w:val="normaltextrun"/>
          <w:rFonts w:asciiTheme="minorHAnsi" w:eastAsiaTheme="minorEastAsia" w:hAnsiTheme="minorHAnsi" w:cstheme="minorBidi"/>
          <w:color w:val="000000" w:themeColor="text1"/>
          <w:sz w:val="22"/>
          <w:szCs w:val="22"/>
        </w:rPr>
        <w:t>President Carmona agreed with the comments.</w:t>
      </w:r>
    </w:p>
    <w:p w14:paraId="395BE014" w14:textId="492A34E7" w:rsidR="40D44B77" w:rsidRPr="000E05DC" w:rsidRDefault="40D44B77" w:rsidP="40D44B77">
      <w:pPr>
        <w:ind w:right="180"/>
        <w:rPr>
          <w:rStyle w:val="normaltextrun"/>
          <w:rFonts w:asciiTheme="minorHAnsi" w:eastAsiaTheme="minorEastAsia" w:hAnsiTheme="minorHAnsi" w:cstheme="minorBidi"/>
          <w:color w:val="000000" w:themeColor="text1"/>
          <w:sz w:val="22"/>
          <w:szCs w:val="22"/>
        </w:rPr>
      </w:pPr>
    </w:p>
    <w:p w14:paraId="73AA2EC7" w14:textId="77777777" w:rsidR="00C4048A" w:rsidRPr="000E05DC" w:rsidRDefault="00C4048A" w:rsidP="393047AB">
      <w:pPr>
        <w:ind w:left="360" w:right="180"/>
        <w:rPr>
          <w:rStyle w:val="normaltextrun"/>
          <w:rFonts w:asciiTheme="minorHAnsi" w:eastAsiaTheme="minorEastAsia" w:hAnsiTheme="minorHAnsi" w:cstheme="minorBidi"/>
          <w:b/>
          <w:bCs/>
          <w:sz w:val="22"/>
          <w:szCs w:val="22"/>
          <w:shd w:val="clear" w:color="auto" w:fill="FFFFFF"/>
        </w:rPr>
      </w:pPr>
    </w:p>
    <w:p w14:paraId="2D98D5D7" w14:textId="2CB6056A" w:rsidR="2A50B4B7" w:rsidRPr="000E05DC" w:rsidRDefault="2F11A866" w:rsidP="393047AB">
      <w:pPr>
        <w:numPr>
          <w:ilvl w:val="0"/>
          <w:numId w:val="21"/>
        </w:numPr>
        <w:ind w:right="180"/>
        <w:rPr>
          <w:rStyle w:val="normaltextrun"/>
          <w:rFonts w:asciiTheme="minorHAnsi" w:eastAsiaTheme="minorEastAsia" w:hAnsiTheme="minorHAnsi" w:cstheme="minorBidi"/>
          <w:b/>
          <w:bCs/>
          <w:sz w:val="22"/>
          <w:szCs w:val="22"/>
        </w:rPr>
      </w:pPr>
      <w:r w:rsidRPr="000E05DC">
        <w:rPr>
          <w:rStyle w:val="normaltextrun"/>
          <w:rFonts w:asciiTheme="minorHAnsi" w:eastAsiaTheme="minorEastAsia" w:hAnsiTheme="minorHAnsi" w:cstheme="minorBidi"/>
          <w:b/>
          <w:bCs/>
          <w:color w:val="000000"/>
          <w:sz w:val="22"/>
          <w:szCs w:val="22"/>
          <w:shd w:val="clear" w:color="auto" w:fill="FFFFFF"/>
        </w:rPr>
        <w:t>Adjournment</w:t>
      </w:r>
      <w:r w:rsidR="67528FFD" w:rsidRPr="000E05DC">
        <w:rPr>
          <w:rStyle w:val="normaltextrun"/>
          <w:rFonts w:asciiTheme="minorHAnsi" w:eastAsiaTheme="minorEastAsia" w:hAnsiTheme="minorHAnsi" w:cstheme="minorBidi"/>
          <w:b/>
          <w:bCs/>
          <w:color w:val="000000"/>
          <w:sz w:val="22"/>
          <w:szCs w:val="22"/>
          <w:shd w:val="clear" w:color="auto" w:fill="FFFFFF"/>
        </w:rPr>
        <w:t xml:space="preserve"> </w:t>
      </w:r>
    </w:p>
    <w:p w14:paraId="364E9064" w14:textId="77777777" w:rsidR="00344201" w:rsidRPr="000E05DC" w:rsidRDefault="00344201" w:rsidP="393047AB">
      <w:pPr>
        <w:pStyle w:val="ListParagraph"/>
        <w:rPr>
          <w:rFonts w:asciiTheme="minorHAnsi" w:eastAsiaTheme="minorEastAsia" w:hAnsiTheme="minorHAnsi" w:cstheme="minorBidi"/>
          <w:b/>
          <w:bCs/>
          <w:sz w:val="22"/>
          <w:szCs w:val="22"/>
        </w:rPr>
      </w:pPr>
    </w:p>
    <w:p w14:paraId="4D905D0D" w14:textId="0D3D1DC1" w:rsidR="00344201" w:rsidRPr="000E05DC" w:rsidRDefault="1DF2A20A" w:rsidP="00344201">
      <w:pPr>
        <w:ind w:right="180"/>
        <w:rPr>
          <w:rFonts w:ascii="Calibri" w:hAnsi="Calibri" w:cs="Calibri"/>
          <w:sz w:val="22"/>
          <w:szCs w:val="22"/>
        </w:rPr>
      </w:pPr>
      <w:r w:rsidRPr="000E05DC">
        <w:rPr>
          <w:rFonts w:ascii="Calibri" w:hAnsi="Calibri" w:cs="Calibri"/>
          <w:sz w:val="22"/>
          <w:szCs w:val="22"/>
        </w:rPr>
        <w:t>Meeting adjourned</w:t>
      </w:r>
      <w:r w:rsidR="4F6E32CC" w:rsidRPr="000E05DC">
        <w:rPr>
          <w:rFonts w:ascii="Calibri" w:hAnsi="Calibri" w:cs="Calibri"/>
          <w:sz w:val="22"/>
          <w:szCs w:val="22"/>
        </w:rPr>
        <w:t xml:space="preserve"> by President Carmona</w:t>
      </w:r>
      <w:r w:rsidRPr="000E05DC">
        <w:rPr>
          <w:rFonts w:ascii="Calibri" w:hAnsi="Calibri" w:cs="Calibri"/>
          <w:sz w:val="22"/>
          <w:szCs w:val="22"/>
        </w:rPr>
        <w:t xml:space="preserve"> at 2:34pm</w:t>
      </w:r>
      <w:r w:rsidR="3E5FB938" w:rsidRPr="000E05DC">
        <w:rPr>
          <w:rFonts w:ascii="Calibri" w:hAnsi="Calibri" w:cs="Calibri"/>
          <w:sz w:val="22"/>
          <w:szCs w:val="22"/>
        </w:rPr>
        <w:t>.</w:t>
      </w:r>
    </w:p>
    <w:sectPr w:rsidR="00344201" w:rsidRPr="000E05DC" w:rsidSect="007779B5">
      <w:head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9303" w14:textId="77777777" w:rsidR="00BB05AD" w:rsidRDefault="00BB05AD" w:rsidP="00F852E2">
      <w:r>
        <w:separator/>
      </w:r>
    </w:p>
  </w:endnote>
  <w:endnote w:type="continuationSeparator" w:id="0">
    <w:p w14:paraId="51AC1434" w14:textId="77777777" w:rsidR="00BB05AD" w:rsidRDefault="00BB05AD" w:rsidP="00F852E2">
      <w:r>
        <w:continuationSeparator/>
      </w:r>
    </w:p>
  </w:endnote>
  <w:endnote w:type="continuationNotice" w:id="1">
    <w:p w14:paraId="19DD143A" w14:textId="77777777" w:rsidR="00BB05AD" w:rsidRDefault="00BB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3672" w14:textId="77777777" w:rsidR="00BB05AD" w:rsidRDefault="00BB05AD" w:rsidP="00F852E2">
      <w:r>
        <w:separator/>
      </w:r>
    </w:p>
  </w:footnote>
  <w:footnote w:type="continuationSeparator" w:id="0">
    <w:p w14:paraId="409DADC1" w14:textId="77777777" w:rsidR="00BB05AD" w:rsidRDefault="00BB05AD" w:rsidP="00F852E2">
      <w:r>
        <w:continuationSeparator/>
      </w:r>
    </w:p>
  </w:footnote>
  <w:footnote w:type="continuationNotice" w:id="1">
    <w:p w14:paraId="64D6E02A" w14:textId="77777777" w:rsidR="00BB05AD" w:rsidRDefault="00BB0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F09B" w14:textId="3FD91F36" w:rsidR="007779B5" w:rsidRPr="007779B5" w:rsidRDefault="007779B5" w:rsidP="007779B5">
    <w:pPr>
      <w:pStyle w:val="Header"/>
      <w:pBdr>
        <w:bottom w:val="single" w:sz="4" w:space="1" w:color="D9D9D9"/>
      </w:pBdr>
      <w:jc w:val="center"/>
      <w:rPr>
        <w:rFonts w:ascii="Tahoma" w:hAnsi="Tahoma" w:cs="Tahoma"/>
        <w:color w:val="7F7F7F"/>
        <w:spacing w:val="60"/>
        <w:sz w:val="20"/>
        <w:szCs w:val="20"/>
      </w:rPr>
    </w:pPr>
    <w:r w:rsidRPr="007779B5">
      <w:rPr>
        <w:rFonts w:ascii="Tahoma" w:hAnsi="Tahoma" w:cs="Tahoma"/>
        <w:color w:val="7F7F7F"/>
        <w:spacing w:val="60"/>
        <w:sz w:val="20"/>
        <w:szCs w:val="20"/>
      </w:rPr>
      <w:t xml:space="preserve">TRI General Improvement District Board of Trustees </w:t>
    </w:r>
    <w:r w:rsidR="00E84AB4">
      <w:rPr>
        <w:rFonts w:ascii="Tahoma" w:hAnsi="Tahoma" w:cs="Tahoma"/>
        <w:color w:val="7F7F7F"/>
        <w:spacing w:val="60"/>
        <w:sz w:val="20"/>
        <w:szCs w:val="20"/>
      </w:rPr>
      <w:t>Minutes</w:t>
    </w:r>
  </w:p>
  <w:p w14:paraId="3A60453A" w14:textId="0B5145D0" w:rsidR="007779B5" w:rsidRPr="007779B5" w:rsidRDefault="002411AA" w:rsidP="007779B5">
    <w:pPr>
      <w:pStyle w:val="Header"/>
      <w:pBdr>
        <w:bottom w:val="single" w:sz="4" w:space="1" w:color="D9D9D9"/>
      </w:pBdr>
      <w:rPr>
        <w:rFonts w:ascii="Tahoma" w:hAnsi="Tahoma" w:cs="Tahoma"/>
        <w:b/>
        <w:bCs/>
        <w:sz w:val="20"/>
        <w:szCs w:val="20"/>
      </w:rPr>
    </w:pPr>
    <w:r>
      <w:rPr>
        <w:rFonts w:ascii="Tahoma" w:hAnsi="Tahoma" w:cs="Tahoma"/>
        <w:color w:val="7F7F7F"/>
        <w:spacing w:val="60"/>
        <w:sz w:val="20"/>
        <w:szCs w:val="20"/>
      </w:rPr>
      <w:t>September 1</w:t>
    </w:r>
    <w:r w:rsidR="007779B5" w:rsidRPr="007779B5">
      <w:rPr>
        <w:rFonts w:ascii="Tahoma" w:hAnsi="Tahoma" w:cs="Tahoma"/>
        <w:color w:val="7F7F7F"/>
        <w:spacing w:val="60"/>
        <w:sz w:val="20"/>
        <w:szCs w:val="20"/>
      </w:rPr>
      <w:t xml:space="preserve">, </w:t>
    </w:r>
    <w:proofErr w:type="gramStart"/>
    <w:r w:rsidR="007779B5" w:rsidRPr="007779B5">
      <w:rPr>
        <w:rFonts w:ascii="Tahoma" w:hAnsi="Tahoma" w:cs="Tahoma"/>
        <w:color w:val="7F7F7F"/>
        <w:spacing w:val="60"/>
        <w:sz w:val="20"/>
        <w:szCs w:val="20"/>
      </w:rPr>
      <w:t>202</w:t>
    </w:r>
    <w:r w:rsidR="00904CF8">
      <w:rPr>
        <w:rFonts w:ascii="Tahoma" w:hAnsi="Tahoma" w:cs="Tahoma"/>
        <w:color w:val="7F7F7F"/>
        <w:spacing w:val="60"/>
        <w:sz w:val="20"/>
        <w:szCs w:val="20"/>
      </w:rPr>
      <w:t>2</w:t>
    </w:r>
    <w:proofErr w:type="gramEnd"/>
    <w:r w:rsidR="007779B5" w:rsidRPr="007779B5">
      <w:rPr>
        <w:rFonts w:ascii="Tahoma" w:hAnsi="Tahoma" w:cs="Tahoma"/>
        <w:color w:val="7F7F7F"/>
        <w:spacing w:val="60"/>
      </w:rPr>
      <w:tab/>
    </w:r>
    <w:r w:rsidR="007779B5" w:rsidRPr="007779B5">
      <w:rPr>
        <w:rFonts w:ascii="Tahoma" w:hAnsi="Tahoma" w:cs="Tahoma"/>
        <w:color w:val="7F7F7F"/>
        <w:spacing w:val="60"/>
      </w:rPr>
      <w:tab/>
    </w:r>
    <w:r w:rsidR="007779B5" w:rsidRPr="007779B5">
      <w:rPr>
        <w:rFonts w:ascii="Tahoma" w:hAnsi="Tahoma" w:cs="Tahoma"/>
        <w:color w:val="7F7F7F"/>
        <w:spacing w:val="60"/>
        <w:sz w:val="20"/>
        <w:szCs w:val="20"/>
      </w:rPr>
      <w:t>Page</w:t>
    </w:r>
    <w:r w:rsidR="007779B5" w:rsidRPr="007779B5">
      <w:rPr>
        <w:rFonts w:ascii="Tahoma" w:hAnsi="Tahoma" w:cs="Tahoma"/>
        <w:sz w:val="20"/>
        <w:szCs w:val="20"/>
      </w:rPr>
      <w:t xml:space="preserve"> | </w:t>
    </w:r>
    <w:r w:rsidR="007779B5" w:rsidRPr="007779B5">
      <w:rPr>
        <w:rFonts w:ascii="Tahoma" w:hAnsi="Tahoma" w:cs="Tahoma"/>
        <w:sz w:val="20"/>
        <w:szCs w:val="20"/>
      </w:rPr>
      <w:fldChar w:fldCharType="begin"/>
    </w:r>
    <w:r w:rsidR="007779B5" w:rsidRPr="007779B5">
      <w:rPr>
        <w:rFonts w:ascii="Tahoma" w:hAnsi="Tahoma" w:cs="Tahoma"/>
        <w:sz w:val="20"/>
        <w:szCs w:val="20"/>
      </w:rPr>
      <w:instrText xml:space="preserve"> PAGE   \* MERGEFORMAT </w:instrText>
    </w:r>
    <w:r w:rsidR="007779B5" w:rsidRPr="007779B5">
      <w:rPr>
        <w:rFonts w:ascii="Tahoma" w:hAnsi="Tahoma" w:cs="Tahoma"/>
        <w:sz w:val="20"/>
        <w:szCs w:val="20"/>
      </w:rPr>
      <w:fldChar w:fldCharType="separate"/>
    </w:r>
    <w:r w:rsidR="007779B5" w:rsidRPr="007779B5">
      <w:rPr>
        <w:rFonts w:ascii="Tahoma" w:hAnsi="Tahoma" w:cs="Tahoma"/>
        <w:b/>
        <w:bCs/>
        <w:noProof/>
        <w:sz w:val="20"/>
        <w:szCs w:val="20"/>
      </w:rPr>
      <w:t>2</w:t>
    </w:r>
    <w:r w:rsidR="007779B5" w:rsidRPr="007779B5">
      <w:rPr>
        <w:rFonts w:ascii="Tahoma" w:hAnsi="Tahoma" w:cs="Tahoma"/>
        <w:b/>
        <w:bCs/>
        <w:noProof/>
        <w:sz w:val="20"/>
        <w:szCs w:val="20"/>
      </w:rPr>
      <w:fldChar w:fldCharType="end"/>
    </w:r>
  </w:p>
  <w:p w14:paraId="646745CB" w14:textId="04AB4AC6" w:rsidR="00F852E2" w:rsidRPr="007779B5" w:rsidRDefault="00F852E2" w:rsidP="007779B5">
    <w:pPr>
      <w:pStyle w:val="Head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8AF6"/>
    <w:multiLevelType w:val="multilevel"/>
    <w:tmpl w:val="E23E1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0C06AA"/>
    <w:multiLevelType w:val="multilevel"/>
    <w:tmpl w:val="34CE3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510161"/>
    <w:multiLevelType w:val="hybridMultilevel"/>
    <w:tmpl w:val="46963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E0BAB"/>
    <w:multiLevelType w:val="hybridMultilevel"/>
    <w:tmpl w:val="D4AC5168"/>
    <w:lvl w:ilvl="0" w:tplc="906AB330">
      <w:start w:val="1"/>
      <w:numFmt w:val="bullet"/>
      <w:lvlText w:val=""/>
      <w:lvlJc w:val="left"/>
      <w:pPr>
        <w:ind w:left="720" w:hanging="360"/>
      </w:pPr>
      <w:rPr>
        <w:rFonts w:ascii="Symbol" w:hAnsi="Symbol" w:hint="default"/>
      </w:rPr>
    </w:lvl>
    <w:lvl w:ilvl="1" w:tplc="CF162F0A">
      <w:start w:val="1"/>
      <w:numFmt w:val="bullet"/>
      <w:lvlText w:val="o"/>
      <w:lvlJc w:val="left"/>
      <w:pPr>
        <w:ind w:left="1440" w:hanging="360"/>
      </w:pPr>
      <w:rPr>
        <w:rFonts w:ascii="Courier New" w:hAnsi="Courier New" w:hint="default"/>
      </w:rPr>
    </w:lvl>
    <w:lvl w:ilvl="2" w:tplc="208876F0">
      <w:start w:val="1"/>
      <w:numFmt w:val="bullet"/>
      <w:lvlText w:val=""/>
      <w:lvlJc w:val="left"/>
      <w:pPr>
        <w:ind w:left="2160" w:hanging="360"/>
      </w:pPr>
      <w:rPr>
        <w:rFonts w:ascii="Wingdings" w:hAnsi="Wingdings" w:hint="default"/>
      </w:rPr>
    </w:lvl>
    <w:lvl w:ilvl="3" w:tplc="70FAA748">
      <w:start w:val="1"/>
      <w:numFmt w:val="bullet"/>
      <w:lvlText w:val=""/>
      <w:lvlJc w:val="left"/>
      <w:pPr>
        <w:ind w:left="2880" w:hanging="360"/>
      </w:pPr>
      <w:rPr>
        <w:rFonts w:ascii="Symbol" w:hAnsi="Symbol" w:hint="default"/>
      </w:rPr>
    </w:lvl>
    <w:lvl w:ilvl="4" w:tplc="F8BCF4DE">
      <w:start w:val="1"/>
      <w:numFmt w:val="bullet"/>
      <w:lvlText w:val="o"/>
      <w:lvlJc w:val="left"/>
      <w:pPr>
        <w:ind w:left="3600" w:hanging="360"/>
      </w:pPr>
      <w:rPr>
        <w:rFonts w:ascii="Courier New" w:hAnsi="Courier New" w:hint="default"/>
      </w:rPr>
    </w:lvl>
    <w:lvl w:ilvl="5" w:tplc="94AE4770">
      <w:start w:val="1"/>
      <w:numFmt w:val="bullet"/>
      <w:lvlText w:val=""/>
      <w:lvlJc w:val="left"/>
      <w:pPr>
        <w:ind w:left="4320" w:hanging="360"/>
      </w:pPr>
      <w:rPr>
        <w:rFonts w:ascii="Wingdings" w:hAnsi="Wingdings" w:hint="default"/>
      </w:rPr>
    </w:lvl>
    <w:lvl w:ilvl="6" w:tplc="E8F45BF6">
      <w:start w:val="1"/>
      <w:numFmt w:val="bullet"/>
      <w:lvlText w:val=""/>
      <w:lvlJc w:val="left"/>
      <w:pPr>
        <w:ind w:left="5040" w:hanging="360"/>
      </w:pPr>
      <w:rPr>
        <w:rFonts w:ascii="Symbol" w:hAnsi="Symbol" w:hint="default"/>
      </w:rPr>
    </w:lvl>
    <w:lvl w:ilvl="7" w:tplc="6F98BAFC">
      <w:start w:val="1"/>
      <w:numFmt w:val="bullet"/>
      <w:lvlText w:val="o"/>
      <w:lvlJc w:val="left"/>
      <w:pPr>
        <w:ind w:left="5760" w:hanging="360"/>
      </w:pPr>
      <w:rPr>
        <w:rFonts w:ascii="Courier New" w:hAnsi="Courier New" w:hint="default"/>
      </w:rPr>
    </w:lvl>
    <w:lvl w:ilvl="8" w:tplc="D3922628">
      <w:start w:val="1"/>
      <w:numFmt w:val="bullet"/>
      <w:lvlText w:val=""/>
      <w:lvlJc w:val="left"/>
      <w:pPr>
        <w:ind w:left="6480" w:hanging="360"/>
      </w:pPr>
      <w:rPr>
        <w:rFonts w:ascii="Wingdings" w:hAnsi="Wingdings" w:hint="default"/>
      </w:rPr>
    </w:lvl>
  </w:abstractNum>
  <w:abstractNum w:abstractNumId="4" w15:restartNumberingAfterBreak="0">
    <w:nsid w:val="1A3D5C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E611A8"/>
    <w:multiLevelType w:val="hybridMultilevel"/>
    <w:tmpl w:val="AEF456E6"/>
    <w:lvl w:ilvl="0" w:tplc="FFFFFFFF">
      <w:start w:val="1"/>
      <w:numFmt w:val="decimal"/>
      <w:lvlText w:val="%1."/>
      <w:lvlJc w:val="left"/>
      <w:pPr>
        <w:ind w:left="288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F4134E8"/>
    <w:multiLevelType w:val="multilevel"/>
    <w:tmpl w:val="AF9EF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9AB00D"/>
    <w:multiLevelType w:val="hybridMultilevel"/>
    <w:tmpl w:val="4F56098C"/>
    <w:lvl w:ilvl="0" w:tplc="8A3822D8">
      <w:start w:val="1"/>
      <w:numFmt w:val="bullet"/>
      <w:lvlText w:val=""/>
      <w:lvlJc w:val="left"/>
      <w:pPr>
        <w:ind w:left="720" w:hanging="360"/>
      </w:pPr>
      <w:rPr>
        <w:rFonts w:ascii="Symbol" w:hAnsi="Symbol" w:hint="default"/>
      </w:rPr>
    </w:lvl>
    <w:lvl w:ilvl="1" w:tplc="19089D9E">
      <w:start w:val="1"/>
      <w:numFmt w:val="bullet"/>
      <w:lvlText w:val="o"/>
      <w:lvlJc w:val="left"/>
      <w:pPr>
        <w:ind w:left="1440" w:hanging="360"/>
      </w:pPr>
      <w:rPr>
        <w:rFonts w:ascii="Courier New" w:hAnsi="Courier New" w:hint="default"/>
      </w:rPr>
    </w:lvl>
    <w:lvl w:ilvl="2" w:tplc="1BDAC6F8">
      <w:start w:val="1"/>
      <w:numFmt w:val="bullet"/>
      <w:lvlText w:val=""/>
      <w:lvlJc w:val="left"/>
      <w:pPr>
        <w:ind w:left="2160" w:hanging="360"/>
      </w:pPr>
      <w:rPr>
        <w:rFonts w:ascii="Wingdings" w:hAnsi="Wingdings" w:hint="default"/>
      </w:rPr>
    </w:lvl>
    <w:lvl w:ilvl="3" w:tplc="A23661FA">
      <w:start w:val="1"/>
      <w:numFmt w:val="bullet"/>
      <w:lvlText w:val=""/>
      <w:lvlJc w:val="left"/>
      <w:pPr>
        <w:ind w:left="2880" w:hanging="360"/>
      </w:pPr>
      <w:rPr>
        <w:rFonts w:ascii="Symbol" w:hAnsi="Symbol" w:hint="default"/>
      </w:rPr>
    </w:lvl>
    <w:lvl w:ilvl="4" w:tplc="32B24E40">
      <w:start w:val="1"/>
      <w:numFmt w:val="bullet"/>
      <w:lvlText w:val="o"/>
      <w:lvlJc w:val="left"/>
      <w:pPr>
        <w:ind w:left="3600" w:hanging="360"/>
      </w:pPr>
      <w:rPr>
        <w:rFonts w:ascii="Courier New" w:hAnsi="Courier New" w:hint="default"/>
      </w:rPr>
    </w:lvl>
    <w:lvl w:ilvl="5" w:tplc="82BCC68A">
      <w:start w:val="1"/>
      <w:numFmt w:val="bullet"/>
      <w:lvlText w:val=""/>
      <w:lvlJc w:val="left"/>
      <w:pPr>
        <w:ind w:left="4320" w:hanging="360"/>
      </w:pPr>
      <w:rPr>
        <w:rFonts w:ascii="Wingdings" w:hAnsi="Wingdings" w:hint="default"/>
      </w:rPr>
    </w:lvl>
    <w:lvl w:ilvl="6" w:tplc="4462F204">
      <w:start w:val="1"/>
      <w:numFmt w:val="bullet"/>
      <w:lvlText w:val=""/>
      <w:lvlJc w:val="left"/>
      <w:pPr>
        <w:ind w:left="5040" w:hanging="360"/>
      </w:pPr>
      <w:rPr>
        <w:rFonts w:ascii="Symbol" w:hAnsi="Symbol" w:hint="default"/>
      </w:rPr>
    </w:lvl>
    <w:lvl w:ilvl="7" w:tplc="21C85182">
      <w:start w:val="1"/>
      <w:numFmt w:val="bullet"/>
      <w:lvlText w:val="o"/>
      <w:lvlJc w:val="left"/>
      <w:pPr>
        <w:ind w:left="5760" w:hanging="360"/>
      </w:pPr>
      <w:rPr>
        <w:rFonts w:ascii="Courier New" w:hAnsi="Courier New" w:hint="default"/>
      </w:rPr>
    </w:lvl>
    <w:lvl w:ilvl="8" w:tplc="7F0439C6">
      <w:start w:val="1"/>
      <w:numFmt w:val="bullet"/>
      <w:lvlText w:val=""/>
      <w:lvlJc w:val="left"/>
      <w:pPr>
        <w:ind w:left="6480" w:hanging="360"/>
      </w:pPr>
      <w:rPr>
        <w:rFonts w:ascii="Wingdings" w:hAnsi="Wingdings" w:hint="default"/>
      </w:rPr>
    </w:lvl>
  </w:abstractNum>
  <w:abstractNum w:abstractNumId="8" w15:restartNumberingAfterBreak="0">
    <w:nsid w:val="22DA4D99"/>
    <w:multiLevelType w:val="multilevel"/>
    <w:tmpl w:val="581EDE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071D85"/>
    <w:multiLevelType w:val="hybridMultilevel"/>
    <w:tmpl w:val="7B04E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56DE6"/>
    <w:multiLevelType w:val="hybridMultilevel"/>
    <w:tmpl w:val="6466048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339A7"/>
    <w:multiLevelType w:val="hybridMultilevel"/>
    <w:tmpl w:val="5AD0446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A9115D"/>
    <w:multiLevelType w:val="hybridMultilevel"/>
    <w:tmpl w:val="909ACD2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139511"/>
    <w:multiLevelType w:val="multilevel"/>
    <w:tmpl w:val="086C5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68729E"/>
    <w:multiLevelType w:val="hybridMultilevel"/>
    <w:tmpl w:val="E9BC7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47002"/>
    <w:multiLevelType w:val="hybridMultilevel"/>
    <w:tmpl w:val="B0D6962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60D0E"/>
    <w:multiLevelType w:val="hybridMultilevel"/>
    <w:tmpl w:val="0D42EC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10FC0"/>
    <w:multiLevelType w:val="hybridMultilevel"/>
    <w:tmpl w:val="C8946826"/>
    <w:lvl w:ilvl="0" w:tplc="FB849CB0">
      <w:start w:val="5"/>
      <w:numFmt w:val="decimal"/>
      <w:lvlText w:val="%1."/>
      <w:lvlJc w:val="left"/>
      <w:pPr>
        <w:ind w:left="720" w:hanging="360"/>
      </w:pPr>
    </w:lvl>
    <w:lvl w:ilvl="1" w:tplc="B87A9F6E">
      <w:start w:val="1"/>
      <w:numFmt w:val="lowerLetter"/>
      <w:lvlText w:val="%2."/>
      <w:lvlJc w:val="left"/>
      <w:pPr>
        <w:ind w:left="1440" w:hanging="360"/>
      </w:pPr>
    </w:lvl>
    <w:lvl w:ilvl="2" w:tplc="CBDC421A">
      <w:start w:val="1"/>
      <w:numFmt w:val="lowerRoman"/>
      <w:lvlText w:val="%3."/>
      <w:lvlJc w:val="right"/>
      <w:pPr>
        <w:ind w:left="2160" w:hanging="180"/>
      </w:pPr>
    </w:lvl>
    <w:lvl w:ilvl="3" w:tplc="59E6318C">
      <w:start w:val="1"/>
      <w:numFmt w:val="decimal"/>
      <w:lvlText w:val="%4."/>
      <w:lvlJc w:val="left"/>
      <w:pPr>
        <w:ind w:left="2880" w:hanging="360"/>
      </w:pPr>
    </w:lvl>
    <w:lvl w:ilvl="4" w:tplc="2A12567E">
      <w:start w:val="1"/>
      <w:numFmt w:val="lowerLetter"/>
      <w:lvlText w:val="%5."/>
      <w:lvlJc w:val="left"/>
      <w:pPr>
        <w:ind w:left="3600" w:hanging="360"/>
      </w:pPr>
    </w:lvl>
    <w:lvl w:ilvl="5" w:tplc="AE9E517C">
      <w:start w:val="1"/>
      <w:numFmt w:val="lowerRoman"/>
      <w:lvlText w:val="%6."/>
      <w:lvlJc w:val="right"/>
      <w:pPr>
        <w:ind w:left="4320" w:hanging="180"/>
      </w:pPr>
    </w:lvl>
    <w:lvl w:ilvl="6" w:tplc="86980A80">
      <w:start w:val="1"/>
      <w:numFmt w:val="decimal"/>
      <w:lvlText w:val="%7."/>
      <w:lvlJc w:val="left"/>
      <w:pPr>
        <w:ind w:left="5040" w:hanging="360"/>
      </w:pPr>
    </w:lvl>
    <w:lvl w:ilvl="7" w:tplc="4058FD5C">
      <w:start w:val="1"/>
      <w:numFmt w:val="lowerLetter"/>
      <w:lvlText w:val="%8."/>
      <w:lvlJc w:val="left"/>
      <w:pPr>
        <w:ind w:left="5760" w:hanging="360"/>
      </w:pPr>
    </w:lvl>
    <w:lvl w:ilvl="8" w:tplc="60CCE0B6">
      <w:start w:val="1"/>
      <w:numFmt w:val="lowerRoman"/>
      <w:lvlText w:val="%9."/>
      <w:lvlJc w:val="right"/>
      <w:pPr>
        <w:ind w:left="6480" w:hanging="180"/>
      </w:pPr>
    </w:lvl>
  </w:abstractNum>
  <w:abstractNum w:abstractNumId="18" w15:restartNumberingAfterBreak="0">
    <w:nsid w:val="4C4B40D8"/>
    <w:multiLevelType w:val="hybridMultilevel"/>
    <w:tmpl w:val="0824CB68"/>
    <w:lvl w:ilvl="0" w:tplc="CF6CF7C8">
      <w:start w:val="1"/>
      <w:numFmt w:val="bullet"/>
      <w:lvlText w:val=""/>
      <w:lvlJc w:val="left"/>
      <w:pPr>
        <w:ind w:left="720" w:hanging="360"/>
      </w:pPr>
      <w:rPr>
        <w:rFonts w:ascii="Symbol" w:hAnsi="Symbol" w:hint="default"/>
      </w:rPr>
    </w:lvl>
    <w:lvl w:ilvl="1" w:tplc="7E1C57C2">
      <w:start w:val="1"/>
      <w:numFmt w:val="bullet"/>
      <w:lvlText w:val="o"/>
      <w:lvlJc w:val="left"/>
      <w:pPr>
        <w:ind w:left="1440" w:hanging="360"/>
      </w:pPr>
      <w:rPr>
        <w:rFonts w:ascii="Courier New" w:hAnsi="Courier New" w:hint="default"/>
      </w:rPr>
    </w:lvl>
    <w:lvl w:ilvl="2" w:tplc="3A3A4FBE">
      <w:start w:val="1"/>
      <w:numFmt w:val="bullet"/>
      <w:lvlText w:val=""/>
      <w:lvlJc w:val="left"/>
      <w:pPr>
        <w:ind w:left="2160" w:hanging="360"/>
      </w:pPr>
      <w:rPr>
        <w:rFonts w:ascii="Wingdings" w:hAnsi="Wingdings" w:hint="default"/>
      </w:rPr>
    </w:lvl>
    <w:lvl w:ilvl="3" w:tplc="9DAE8D4E">
      <w:start w:val="1"/>
      <w:numFmt w:val="bullet"/>
      <w:lvlText w:val=""/>
      <w:lvlJc w:val="left"/>
      <w:pPr>
        <w:ind w:left="2880" w:hanging="360"/>
      </w:pPr>
      <w:rPr>
        <w:rFonts w:ascii="Symbol" w:hAnsi="Symbol" w:hint="default"/>
      </w:rPr>
    </w:lvl>
    <w:lvl w:ilvl="4" w:tplc="645CA5BE">
      <w:start w:val="1"/>
      <w:numFmt w:val="bullet"/>
      <w:lvlText w:val="o"/>
      <w:lvlJc w:val="left"/>
      <w:pPr>
        <w:ind w:left="3600" w:hanging="360"/>
      </w:pPr>
      <w:rPr>
        <w:rFonts w:ascii="Courier New" w:hAnsi="Courier New" w:hint="default"/>
      </w:rPr>
    </w:lvl>
    <w:lvl w:ilvl="5" w:tplc="D292A29A">
      <w:start w:val="1"/>
      <w:numFmt w:val="bullet"/>
      <w:lvlText w:val=""/>
      <w:lvlJc w:val="left"/>
      <w:pPr>
        <w:ind w:left="4320" w:hanging="360"/>
      </w:pPr>
      <w:rPr>
        <w:rFonts w:ascii="Wingdings" w:hAnsi="Wingdings" w:hint="default"/>
      </w:rPr>
    </w:lvl>
    <w:lvl w:ilvl="6" w:tplc="5E9E3DB4">
      <w:start w:val="1"/>
      <w:numFmt w:val="bullet"/>
      <w:lvlText w:val=""/>
      <w:lvlJc w:val="left"/>
      <w:pPr>
        <w:ind w:left="5040" w:hanging="360"/>
      </w:pPr>
      <w:rPr>
        <w:rFonts w:ascii="Symbol" w:hAnsi="Symbol" w:hint="default"/>
      </w:rPr>
    </w:lvl>
    <w:lvl w:ilvl="7" w:tplc="9410CD00">
      <w:start w:val="1"/>
      <w:numFmt w:val="bullet"/>
      <w:lvlText w:val="o"/>
      <w:lvlJc w:val="left"/>
      <w:pPr>
        <w:ind w:left="5760" w:hanging="360"/>
      </w:pPr>
      <w:rPr>
        <w:rFonts w:ascii="Courier New" w:hAnsi="Courier New" w:hint="default"/>
      </w:rPr>
    </w:lvl>
    <w:lvl w:ilvl="8" w:tplc="14567182">
      <w:start w:val="1"/>
      <w:numFmt w:val="bullet"/>
      <w:lvlText w:val=""/>
      <w:lvlJc w:val="left"/>
      <w:pPr>
        <w:ind w:left="6480" w:hanging="360"/>
      </w:pPr>
      <w:rPr>
        <w:rFonts w:ascii="Wingdings" w:hAnsi="Wingdings" w:hint="default"/>
      </w:rPr>
    </w:lvl>
  </w:abstractNum>
  <w:abstractNum w:abstractNumId="19" w15:restartNumberingAfterBreak="0">
    <w:nsid w:val="5031323A"/>
    <w:multiLevelType w:val="multilevel"/>
    <w:tmpl w:val="CB447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BE337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4BA91C4"/>
    <w:multiLevelType w:val="hybridMultilevel"/>
    <w:tmpl w:val="7B32BB6E"/>
    <w:lvl w:ilvl="0" w:tplc="07802566">
      <w:start w:val="1"/>
      <w:numFmt w:val="bullet"/>
      <w:lvlText w:val=""/>
      <w:lvlJc w:val="left"/>
      <w:pPr>
        <w:ind w:left="720" w:hanging="360"/>
      </w:pPr>
      <w:rPr>
        <w:rFonts w:ascii="Symbol" w:hAnsi="Symbol" w:hint="default"/>
      </w:rPr>
    </w:lvl>
    <w:lvl w:ilvl="1" w:tplc="3EF230DC">
      <w:start w:val="1"/>
      <w:numFmt w:val="bullet"/>
      <w:lvlText w:val="o"/>
      <w:lvlJc w:val="left"/>
      <w:pPr>
        <w:ind w:left="1440" w:hanging="360"/>
      </w:pPr>
      <w:rPr>
        <w:rFonts w:ascii="Courier New" w:hAnsi="Courier New" w:hint="default"/>
      </w:rPr>
    </w:lvl>
    <w:lvl w:ilvl="2" w:tplc="C28E73D4">
      <w:start w:val="1"/>
      <w:numFmt w:val="bullet"/>
      <w:lvlText w:val=""/>
      <w:lvlJc w:val="left"/>
      <w:pPr>
        <w:ind w:left="2160" w:hanging="360"/>
      </w:pPr>
      <w:rPr>
        <w:rFonts w:ascii="Wingdings" w:hAnsi="Wingdings" w:hint="default"/>
      </w:rPr>
    </w:lvl>
    <w:lvl w:ilvl="3" w:tplc="30AC9790">
      <w:start w:val="1"/>
      <w:numFmt w:val="bullet"/>
      <w:lvlText w:val=""/>
      <w:lvlJc w:val="left"/>
      <w:pPr>
        <w:ind w:left="2880" w:hanging="360"/>
      </w:pPr>
      <w:rPr>
        <w:rFonts w:ascii="Symbol" w:hAnsi="Symbol" w:hint="default"/>
      </w:rPr>
    </w:lvl>
    <w:lvl w:ilvl="4" w:tplc="0258259A">
      <w:start w:val="1"/>
      <w:numFmt w:val="bullet"/>
      <w:lvlText w:val="o"/>
      <w:lvlJc w:val="left"/>
      <w:pPr>
        <w:ind w:left="3600" w:hanging="360"/>
      </w:pPr>
      <w:rPr>
        <w:rFonts w:ascii="Courier New" w:hAnsi="Courier New" w:hint="default"/>
      </w:rPr>
    </w:lvl>
    <w:lvl w:ilvl="5" w:tplc="ECD67600">
      <w:start w:val="1"/>
      <w:numFmt w:val="bullet"/>
      <w:lvlText w:val=""/>
      <w:lvlJc w:val="left"/>
      <w:pPr>
        <w:ind w:left="4320" w:hanging="360"/>
      </w:pPr>
      <w:rPr>
        <w:rFonts w:ascii="Wingdings" w:hAnsi="Wingdings" w:hint="default"/>
      </w:rPr>
    </w:lvl>
    <w:lvl w:ilvl="6" w:tplc="5CB87236">
      <w:start w:val="1"/>
      <w:numFmt w:val="bullet"/>
      <w:lvlText w:val=""/>
      <w:lvlJc w:val="left"/>
      <w:pPr>
        <w:ind w:left="5040" w:hanging="360"/>
      </w:pPr>
      <w:rPr>
        <w:rFonts w:ascii="Symbol" w:hAnsi="Symbol" w:hint="default"/>
      </w:rPr>
    </w:lvl>
    <w:lvl w:ilvl="7" w:tplc="F98C05FC">
      <w:start w:val="1"/>
      <w:numFmt w:val="bullet"/>
      <w:lvlText w:val="o"/>
      <w:lvlJc w:val="left"/>
      <w:pPr>
        <w:ind w:left="5760" w:hanging="360"/>
      </w:pPr>
      <w:rPr>
        <w:rFonts w:ascii="Courier New" w:hAnsi="Courier New" w:hint="default"/>
      </w:rPr>
    </w:lvl>
    <w:lvl w:ilvl="8" w:tplc="019870DE">
      <w:start w:val="1"/>
      <w:numFmt w:val="bullet"/>
      <w:lvlText w:val=""/>
      <w:lvlJc w:val="left"/>
      <w:pPr>
        <w:ind w:left="6480" w:hanging="360"/>
      </w:pPr>
      <w:rPr>
        <w:rFonts w:ascii="Wingdings" w:hAnsi="Wingdings" w:hint="default"/>
      </w:rPr>
    </w:lvl>
  </w:abstractNum>
  <w:abstractNum w:abstractNumId="22" w15:restartNumberingAfterBreak="0">
    <w:nsid w:val="55334838"/>
    <w:multiLevelType w:val="hybridMultilevel"/>
    <w:tmpl w:val="B0B459C6"/>
    <w:lvl w:ilvl="0" w:tplc="72ACA77E">
      <w:start w:val="1"/>
      <w:numFmt w:val="decimal"/>
      <w:lvlText w:val="%1."/>
      <w:lvlJc w:val="left"/>
      <w:pPr>
        <w:ind w:left="360" w:hanging="360"/>
      </w:pPr>
    </w:lvl>
    <w:lvl w:ilvl="1" w:tplc="11DA35F8">
      <w:start w:val="1"/>
      <w:numFmt w:val="lowerLetter"/>
      <w:lvlText w:val="%2."/>
      <w:lvlJc w:val="left"/>
      <w:pPr>
        <w:ind w:left="1080" w:hanging="360"/>
      </w:pPr>
    </w:lvl>
    <w:lvl w:ilvl="2" w:tplc="C8389930">
      <w:start w:val="1"/>
      <w:numFmt w:val="lowerRoman"/>
      <w:lvlText w:val="%3."/>
      <w:lvlJc w:val="right"/>
      <w:pPr>
        <w:ind w:left="1800" w:hanging="180"/>
      </w:pPr>
    </w:lvl>
    <w:lvl w:ilvl="3" w:tplc="44A4CB88">
      <w:start w:val="1"/>
      <w:numFmt w:val="decimal"/>
      <w:lvlText w:val="%4."/>
      <w:lvlJc w:val="left"/>
      <w:pPr>
        <w:ind w:left="2520" w:hanging="360"/>
      </w:pPr>
    </w:lvl>
    <w:lvl w:ilvl="4" w:tplc="A532E296">
      <w:start w:val="1"/>
      <w:numFmt w:val="lowerLetter"/>
      <w:lvlText w:val="%5."/>
      <w:lvlJc w:val="left"/>
      <w:pPr>
        <w:ind w:left="3240" w:hanging="360"/>
      </w:pPr>
    </w:lvl>
    <w:lvl w:ilvl="5" w:tplc="218EA65C">
      <w:start w:val="1"/>
      <w:numFmt w:val="lowerRoman"/>
      <w:lvlText w:val="%6."/>
      <w:lvlJc w:val="right"/>
      <w:pPr>
        <w:ind w:left="3960" w:hanging="180"/>
      </w:pPr>
    </w:lvl>
    <w:lvl w:ilvl="6" w:tplc="BCE05064">
      <w:start w:val="1"/>
      <w:numFmt w:val="decimal"/>
      <w:lvlText w:val="%7."/>
      <w:lvlJc w:val="left"/>
      <w:pPr>
        <w:ind w:left="4680" w:hanging="360"/>
      </w:pPr>
    </w:lvl>
    <w:lvl w:ilvl="7" w:tplc="A2CC1DAE">
      <w:start w:val="1"/>
      <w:numFmt w:val="lowerLetter"/>
      <w:lvlText w:val="%8."/>
      <w:lvlJc w:val="left"/>
      <w:pPr>
        <w:ind w:left="5400" w:hanging="360"/>
      </w:pPr>
    </w:lvl>
    <w:lvl w:ilvl="8" w:tplc="237CB488">
      <w:start w:val="1"/>
      <w:numFmt w:val="lowerRoman"/>
      <w:lvlText w:val="%9."/>
      <w:lvlJc w:val="right"/>
      <w:pPr>
        <w:ind w:left="6120" w:hanging="180"/>
      </w:pPr>
    </w:lvl>
  </w:abstractNum>
  <w:abstractNum w:abstractNumId="23" w15:restartNumberingAfterBreak="0">
    <w:nsid w:val="64FB2EAE"/>
    <w:multiLevelType w:val="hybridMultilevel"/>
    <w:tmpl w:val="EE74940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E0455C"/>
    <w:multiLevelType w:val="hybridMultilevel"/>
    <w:tmpl w:val="1550E0E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3F1AA1"/>
    <w:multiLevelType w:val="hybridMultilevel"/>
    <w:tmpl w:val="595C9280"/>
    <w:lvl w:ilvl="0" w:tplc="FFFFFFFF">
      <w:start w:val="1"/>
      <w:numFmt w:val="decimal"/>
      <w:lvlText w:val="%1."/>
      <w:lvlJc w:val="left"/>
      <w:pPr>
        <w:ind w:left="288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75230A0A"/>
    <w:multiLevelType w:val="multilevel"/>
    <w:tmpl w:val="9AD2F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2E7FD3"/>
    <w:multiLevelType w:val="multilevel"/>
    <w:tmpl w:val="122456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4471A3"/>
    <w:multiLevelType w:val="hybridMultilevel"/>
    <w:tmpl w:val="A504299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7EE56FF2"/>
    <w:multiLevelType w:val="hybridMultilevel"/>
    <w:tmpl w:val="AF58423E"/>
    <w:lvl w:ilvl="0" w:tplc="6366CB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187950">
    <w:abstractNumId w:val="3"/>
  </w:num>
  <w:num w:numId="2" w16cid:durableId="9766447">
    <w:abstractNumId w:val="7"/>
  </w:num>
  <w:num w:numId="3" w16cid:durableId="449667359">
    <w:abstractNumId w:val="0"/>
  </w:num>
  <w:num w:numId="4" w16cid:durableId="838932758">
    <w:abstractNumId w:val="19"/>
  </w:num>
  <w:num w:numId="5" w16cid:durableId="2121754447">
    <w:abstractNumId w:val="18"/>
  </w:num>
  <w:num w:numId="6" w16cid:durableId="1014770152">
    <w:abstractNumId w:val="21"/>
  </w:num>
  <w:num w:numId="7" w16cid:durableId="742988832">
    <w:abstractNumId w:val="26"/>
  </w:num>
  <w:num w:numId="8" w16cid:durableId="1855920216">
    <w:abstractNumId w:val="6"/>
  </w:num>
  <w:num w:numId="9" w16cid:durableId="1451120661">
    <w:abstractNumId w:val="13"/>
  </w:num>
  <w:num w:numId="10" w16cid:durableId="854222497">
    <w:abstractNumId w:val="22"/>
  </w:num>
  <w:num w:numId="11" w16cid:durableId="1080906075">
    <w:abstractNumId w:val="17"/>
  </w:num>
  <w:num w:numId="12" w16cid:durableId="1902715441">
    <w:abstractNumId w:val="12"/>
  </w:num>
  <w:num w:numId="13" w16cid:durableId="587081758">
    <w:abstractNumId w:val="23"/>
  </w:num>
  <w:num w:numId="14" w16cid:durableId="1117799224">
    <w:abstractNumId w:val="11"/>
  </w:num>
  <w:num w:numId="15" w16cid:durableId="984235466">
    <w:abstractNumId w:val="15"/>
  </w:num>
  <w:num w:numId="16" w16cid:durableId="264003500">
    <w:abstractNumId w:val="28"/>
  </w:num>
  <w:num w:numId="17" w16cid:durableId="1971207256">
    <w:abstractNumId w:val="5"/>
  </w:num>
  <w:num w:numId="18" w16cid:durableId="1657803759">
    <w:abstractNumId w:val="25"/>
  </w:num>
  <w:num w:numId="19" w16cid:durableId="793255064">
    <w:abstractNumId w:val="9"/>
  </w:num>
  <w:num w:numId="20" w16cid:durableId="1138180185">
    <w:abstractNumId w:val="4"/>
  </w:num>
  <w:num w:numId="21" w16cid:durableId="712384177">
    <w:abstractNumId w:val="1"/>
  </w:num>
  <w:num w:numId="22" w16cid:durableId="1631470669">
    <w:abstractNumId w:val="10"/>
  </w:num>
  <w:num w:numId="23" w16cid:durableId="1661158341">
    <w:abstractNumId w:val="27"/>
  </w:num>
  <w:num w:numId="24" w16cid:durableId="89393891">
    <w:abstractNumId w:val="8"/>
  </w:num>
  <w:num w:numId="25" w16cid:durableId="165288120">
    <w:abstractNumId w:val="2"/>
  </w:num>
  <w:num w:numId="26" w16cid:durableId="1480655941">
    <w:abstractNumId w:val="20"/>
  </w:num>
  <w:num w:numId="27" w16cid:durableId="2123187112">
    <w:abstractNumId w:val="16"/>
  </w:num>
  <w:num w:numId="28" w16cid:durableId="850333751">
    <w:abstractNumId w:val="14"/>
  </w:num>
  <w:num w:numId="29" w16cid:durableId="649018548">
    <w:abstractNumId w:val="24"/>
  </w:num>
  <w:num w:numId="30" w16cid:durableId="21419991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4D"/>
    <w:rsid w:val="000028A1"/>
    <w:rsid w:val="00002F32"/>
    <w:rsid w:val="00003493"/>
    <w:rsid w:val="00003F74"/>
    <w:rsid w:val="000066EB"/>
    <w:rsid w:val="00011FED"/>
    <w:rsid w:val="00014E8B"/>
    <w:rsid w:val="00016B14"/>
    <w:rsid w:val="00024E82"/>
    <w:rsid w:val="000357B3"/>
    <w:rsid w:val="00057925"/>
    <w:rsid w:val="00061C4C"/>
    <w:rsid w:val="00062C47"/>
    <w:rsid w:val="000761C3"/>
    <w:rsid w:val="00081934"/>
    <w:rsid w:val="0008200A"/>
    <w:rsid w:val="000851BD"/>
    <w:rsid w:val="00091096"/>
    <w:rsid w:val="000911C1"/>
    <w:rsid w:val="000935A4"/>
    <w:rsid w:val="000A382F"/>
    <w:rsid w:val="000A74CF"/>
    <w:rsid w:val="000A7E72"/>
    <w:rsid w:val="000B247B"/>
    <w:rsid w:val="000C5D85"/>
    <w:rsid w:val="000C6FCA"/>
    <w:rsid w:val="000C7F31"/>
    <w:rsid w:val="000C7F75"/>
    <w:rsid w:val="000D1B2F"/>
    <w:rsid w:val="000D60B2"/>
    <w:rsid w:val="000D778C"/>
    <w:rsid w:val="000E05DC"/>
    <w:rsid w:val="000E0745"/>
    <w:rsid w:val="000E0E94"/>
    <w:rsid w:val="000E1D9A"/>
    <w:rsid w:val="000E33FE"/>
    <w:rsid w:val="000E3FE6"/>
    <w:rsid w:val="000E4428"/>
    <w:rsid w:val="000F1E31"/>
    <w:rsid w:val="000F32CB"/>
    <w:rsid w:val="0010487B"/>
    <w:rsid w:val="00104EE7"/>
    <w:rsid w:val="00105A47"/>
    <w:rsid w:val="00113104"/>
    <w:rsid w:val="00121FA0"/>
    <w:rsid w:val="00122D92"/>
    <w:rsid w:val="00123322"/>
    <w:rsid w:val="001259C0"/>
    <w:rsid w:val="00131FCE"/>
    <w:rsid w:val="00133D98"/>
    <w:rsid w:val="001449E1"/>
    <w:rsid w:val="00154D15"/>
    <w:rsid w:val="00156E04"/>
    <w:rsid w:val="00162491"/>
    <w:rsid w:val="00162D9C"/>
    <w:rsid w:val="00164E4D"/>
    <w:rsid w:val="001659C9"/>
    <w:rsid w:val="00166CA0"/>
    <w:rsid w:val="00184377"/>
    <w:rsid w:val="001923D3"/>
    <w:rsid w:val="00192B5E"/>
    <w:rsid w:val="001A09FE"/>
    <w:rsid w:val="001A162E"/>
    <w:rsid w:val="001A7D5A"/>
    <w:rsid w:val="001B581E"/>
    <w:rsid w:val="001D49F2"/>
    <w:rsid w:val="001E2728"/>
    <w:rsid w:val="001E2B7A"/>
    <w:rsid w:val="001F1E7C"/>
    <w:rsid w:val="00205298"/>
    <w:rsid w:val="0022563A"/>
    <w:rsid w:val="00234F09"/>
    <w:rsid w:val="002411AA"/>
    <w:rsid w:val="00242AF1"/>
    <w:rsid w:val="00252BC4"/>
    <w:rsid w:val="00256195"/>
    <w:rsid w:val="0026474B"/>
    <w:rsid w:val="0026E217"/>
    <w:rsid w:val="00271BE5"/>
    <w:rsid w:val="0027223B"/>
    <w:rsid w:val="00276073"/>
    <w:rsid w:val="002838E2"/>
    <w:rsid w:val="00295EF4"/>
    <w:rsid w:val="002A145A"/>
    <w:rsid w:val="002A2542"/>
    <w:rsid w:val="002A551A"/>
    <w:rsid w:val="002B417E"/>
    <w:rsid w:val="002C6209"/>
    <w:rsid w:val="002D0C1D"/>
    <w:rsid w:val="002D5B06"/>
    <w:rsid w:val="002D6A3D"/>
    <w:rsid w:val="002E5037"/>
    <w:rsid w:val="002E7981"/>
    <w:rsid w:val="002F01C9"/>
    <w:rsid w:val="002F5778"/>
    <w:rsid w:val="002F5EAC"/>
    <w:rsid w:val="002F6ACC"/>
    <w:rsid w:val="00307C0B"/>
    <w:rsid w:val="00313058"/>
    <w:rsid w:val="00315225"/>
    <w:rsid w:val="003158F5"/>
    <w:rsid w:val="00317499"/>
    <w:rsid w:val="00322D5D"/>
    <w:rsid w:val="003234D0"/>
    <w:rsid w:val="00335187"/>
    <w:rsid w:val="00335225"/>
    <w:rsid w:val="00335D4D"/>
    <w:rsid w:val="00337920"/>
    <w:rsid w:val="00344201"/>
    <w:rsid w:val="00345974"/>
    <w:rsid w:val="003505BB"/>
    <w:rsid w:val="003507D2"/>
    <w:rsid w:val="00352873"/>
    <w:rsid w:val="0035503B"/>
    <w:rsid w:val="00355E16"/>
    <w:rsid w:val="00361F68"/>
    <w:rsid w:val="003638C1"/>
    <w:rsid w:val="0036440D"/>
    <w:rsid w:val="00364A42"/>
    <w:rsid w:val="00364ACA"/>
    <w:rsid w:val="0037363E"/>
    <w:rsid w:val="0037457B"/>
    <w:rsid w:val="00375BCC"/>
    <w:rsid w:val="003763B1"/>
    <w:rsid w:val="00377F78"/>
    <w:rsid w:val="00383489"/>
    <w:rsid w:val="003902AE"/>
    <w:rsid w:val="0039492F"/>
    <w:rsid w:val="0039678C"/>
    <w:rsid w:val="00397F57"/>
    <w:rsid w:val="003A2D2A"/>
    <w:rsid w:val="003A3E09"/>
    <w:rsid w:val="003A796C"/>
    <w:rsid w:val="003B19B0"/>
    <w:rsid w:val="003B476B"/>
    <w:rsid w:val="003C3844"/>
    <w:rsid w:val="003D13C8"/>
    <w:rsid w:val="003D345B"/>
    <w:rsid w:val="003D3460"/>
    <w:rsid w:val="003D3CF9"/>
    <w:rsid w:val="003D41AB"/>
    <w:rsid w:val="003D7274"/>
    <w:rsid w:val="003E28FE"/>
    <w:rsid w:val="003E53E9"/>
    <w:rsid w:val="003E740B"/>
    <w:rsid w:val="003E7B3F"/>
    <w:rsid w:val="004021FF"/>
    <w:rsid w:val="00414816"/>
    <w:rsid w:val="00424DB7"/>
    <w:rsid w:val="004257D2"/>
    <w:rsid w:val="00427808"/>
    <w:rsid w:val="0044068F"/>
    <w:rsid w:val="0044525E"/>
    <w:rsid w:val="00450FE8"/>
    <w:rsid w:val="00454A13"/>
    <w:rsid w:val="00461493"/>
    <w:rsid w:val="00476A1A"/>
    <w:rsid w:val="0048466C"/>
    <w:rsid w:val="00487736"/>
    <w:rsid w:val="0049102B"/>
    <w:rsid w:val="004A2F46"/>
    <w:rsid w:val="004A6466"/>
    <w:rsid w:val="004A64C4"/>
    <w:rsid w:val="004B535F"/>
    <w:rsid w:val="004C16EC"/>
    <w:rsid w:val="004D0D0C"/>
    <w:rsid w:val="004D5879"/>
    <w:rsid w:val="004D7778"/>
    <w:rsid w:val="004E01CD"/>
    <w:rsid w:val="004E0A86"/>
    <w:rsid w:val="004F0BFD"/>
    <w:rsid w:val="004F3FE9"/>
    <w:rsid w:val="004F5759"/>
    <w:rsid w:val="00522E3F"/>
    <w:rsid w:val="00524B55"/>
    <w:rsid w:val="005308FF"/>
    <w:rsid w:val="00543DC7"/>
    <w:rsid w:val="0054659D"/>
    <w:rsid w:val="00555FD3"/>
    <w:rsid w:val="005571D8"/>
    <w:rsid w:val="0056010E"/>
    <w:rsid w:val="00560655"/>
    <w:rsid w:val="00565B22"/>
    <w:rsid w:val="0057332E"/>
    <w:rsid w:val="00573948"/>
    <w:rsid w:val="00575B29"/>
    <w:rsid w:val="00585D59"/>
    <w:rsid w:val="005867ED"/>
    <w:rsid w:val="00586A98"/>
    <w:rsid w:val="005956EB"/>
    <w:rsid w:val="00595CBC"/>
    <w:rsid w:val="005A5A5D"/>
    <w:rsid w:val="005A6A3F"/>
    <w:rsid w:val="005B08A8"/>
    <w:rsid w:val="005B0B4D"/>
    <w:rsid w:val="005B4FFF"/>
    <w:rsid w:val="005C35EB"/>
    <w:rsid w:val="005C5965"/>
    <w:rsid w:val="005E3039"/>
    <w:rsid w:val="005E4DE4"/>
    <w:rsid w:val="005E52B1"/>
    <w:rsid w:val="005F1AD1"/>
    <w:rsid w:val="005F1D5C"/>
    <w:rsid w:val="005F2A56"/>
    <w:rsid w:val="005F6010"/>
    <w:rsid w:val="005F7001"/>
    <w:rsid w:val="006032D9"/>
    <w:rsid w:val="00605A8C"/>
    <w:rsid w:val="00607AB7"/>
    <w:rsid w:val="00611464"/>
    <w:rsid w:val="00623A34"/>
    <w:rsid w:val="00625726"/>
    <w:rsid w:val="00625784"/>
    <w:rsid w:val="0062693E"/>
    <w:rsid w:val="0063426D"/>
    <w:rsid w:val="00651025"/>
    <w:rsid w:val="00653B96"/>
    <w:rsid w:val="00655531"/>
    <w:rsid w:val="00655F6F"/>
    <w:rsid w:val="00662035"/>
    <w:rsid w:val="0066662B"/>
    <w:rsid w:val="00671618"/>
    <w:rsid w:val="00673E1F"/>
    <w:rsid w:val="00693394"/>
    <w:rsid w:val="006A07E4"/>
    <w:rsid w:val="006B117F"/>
    <w:rsid w:val="006D5625"/>
    <w:rsid w:val="006D6C3D"/>
    <w:rsid w:val="006E0280"/>
    <w:rsid w:val="006E06CB"/>
    <w:rsid w:val="006E22F6"/>
    <w:rsid w:val="006E2D7B"/>
    <w:rsid w:val="006F4D19"/>
    <w:rsid w:val="006F5D3E"/>
    <w:rsid w:val="00701EF3"/>
    <w:rsid w:val="0070550A"/>
    <w:rsid w:val="0071271D"/>
    <w:rsid w:val="007136E3"/>
    <w:rsid w:val="00721CCA"/>
    <w:rsid w:val="00725FD4"/>
    <w:rsid w:val="00734F39"/>
    <w:rsid w:val="00740165"/>
    <w:rsid w:val="00741129"/>
    <w:rsid w:val="00743722"/>
    <w:rsid w:val="0075523F"/>
    <w:rsid w:val="0075653B"/>
    <w:rsid w:val="00761545"/>
    <w:rsid w:val="00764BEC"/>
    <w:rsid w:val="0076608D"/>
    <w:rsid w:val="00772A93"/>
    <w:rsid w:val="00772B81"/>
    <w:rsid w:val="00775C6D"/>
    <w:rsid w:val="0077757F"/>
    <w:rsid w:val="007779B5"/>
    <w:rsid w:val="00781EA3"/>
    <w:rsid w:val="00783077"/>
    <w:rsid w:val="00793593"/>
    <w:rsid w:val="007957CC"/>
    <w:rsid w:val="007A5B61"/>
    <w:rsid w:val="007B3842"/>
    <w:rsid w:val="007B4371"/>
    <w:rsid w:val="007B5908"/>
    <w:rsid w:val="007C0FF1"/>
    <w:rsid w:val="007C1E2E"/>
    <w:rsid w:val="007C3584"/>
    <w:rsid w:val="007C6A77"/>
    <w:rsid w:val="007C7EB9"/>
    <w:rsid w:val="007D314E"/>
    <w:rsid w:val="007D6BCF"/>
    <w:rsid w:val="007E06EC"/>
    <w:rsid w:val="007E0756"/>
    <w:rsid w:val="007E0CF8"/>
    <w:rsid w:val="007E476E"/>
    <w:rsid w:val="007F4016"/>
    <w:rsid w:val="008022E2"/>
    <w:rsid w:val="00802C11"/>
    <w:rsid w:val="008055F3"/>
    <w:rsid w:val="00806F14"/>
    <w:rsid w:val="00814EE5"/>
    <w:rsid w:val="00820001"/>
    <w:rsid w:val="00826221"/>
    <w:rsid w:val="00832B8F"/>
    <w:rsid w:val="00833549"/>
    <w:rsid w:val="008350AD"/>
    <w:rsid w:val="00841A46"/>
    <w:rsid w:val="00843629"/>
    <w:rsid w:val="008464C0"/>
    <w:rsid w:val="00853777"/>
    <w:rsid w:val="008552E2"/>
    <w:rsid w:val="00855920"/>
    <w:rsid w:val="00856FEC"/>
    <w:rsid w:val="00863483"/>
    <w:rsid w:val="00863C3B"/>
    <w:rsid w:val="00864BE2"/>
    <w:rsid w:val="008765FE"/>
    <w:rsid w:val="00877AF9"/>
    <w:rsid w:val="0088193D"/>
    <w:rsid w:val="00883707"/>
    <w:rsid w:val="00891420"/>
    <w:rsid w:val="008A3CD1"/>
    <w:rsid w:val="008A4D20"/>
    <w:rsid w:val="008B1AB0"/>
    <w:rsid w:val="008B2164"/>
    <w:rsid w:val="008B2A94"/>
    <w:rsid w:val="008B6749"/>
    <w:rsid w:val="008C3E43"/>
    <w:rsid w:val="008C41AD"/>
    <w:rsid w:val="008D5C4B"/>
    <w:rsid w:val="008D7237"/>
    <w:rsid w:val="008E3B7C"/>
    <w:rsid w:val="008E6214"/>
    <w:rsid w:val="008E7353"/>
    <w:rsid w:val="008F23EB"/>
    <w:rsid w:val="008F3050"/>
    <w:rsid w:val="008F7ACE"/>
    <w:rsid w:val="00900782"/>
    <w:rsid w:val="00904CF8"/>
    <w:rsid w:val="00911E02"/>
    <w:rsid w:val="009135F3"/>
    <w:rsid w:val="00926AF2"/>
    <w:rsid w:val="0092AFCD"/>
    <w:rsid w:val="00941AD1"/>
    <w:rsid w:val="0094519B"/>
    <w:rsid w:val="0094694D"/>
    <w:rsid w:val="00952A22"/>
    <w:rsid w:val="009539AC"/>
    <w:rsid w:val="0096525B"/>
    <w:rsid w:val="0096574B"/>
    <w:rsid w:val="0096613E"/>
    <w:rsid w:val="009738DE"/>
    <w:rsid w:val="00973D43"/>
    <w:rsid w:val="009766BB"/>
    <w:rsid w:val="00983A6E"/>
    <w:rsid w:val="00987D10"/>
    <w:rsid w:val="00991479"/>
    <w:rsid w:val="009A18B3"/>
    <w:rsid w:val="009A2300"/>
    <w:rsid w:val="009B0547"/>
    <w:rsid w:val="009B6C9C"/>
    <w:rsid w:val="009C1AFC"/>
    <w:rsid w:val="009C307D"/>
    <w:rsid w:val="009C62C2"/>
    <w:rsid w:val="009D0565"/>
    <w:rsid w:val="009D5399"/>
    <w:rsid w:val="009D54CC"/>
    <w:rsid w:val="009E0EAF"/>
    <w:rsid w:val="009E6AFA"/>
    <w:rsid w:val="009E78BA"/>
    <w:rsid w:val="009F2A84"/>
    <w:rsid w:val="00A05013"/>
    <w:rsid w:val="00A075A0"/>
    <w:rsid w:val="00A10C46"/>
    <w:rsid w:val="00A13A02"/>
    <w:rsid w:val="00A20B46"/>
    <w:rsid w:val="00A275C9"/>
    <w:rsid w:val="00A32586"/>
    <w:rsid w:val="00A33A79"/>
    <w:rsid w:val="00A368B0"/>
    <w:rsid w:val="00A3693A"/>
    <w:rsid w:val="00A43AFD"/>
    <w:rsid w:val="00A44762"/>
    <w:rsid w:val="00A4666E"/>
    <w:rsid w:val="00A46A32"/>
    <w:rsid w:val="00A514FC"/>
    <w:rsid w:val="00A53167"/>
    <w:rsid w:val="00A56226"/>
    <w:rsid w:val="00A57B5D"/>
    <w:rsid w:val="00A60BE7"/>
    <w:rsid w:val="00A621D1"/>
    <w:rsid w:val="00A6412F"/>
    <w:rsid w:val="00A6422D"/>
    <w:rsid w:val="00A65145"/>
    <w:rsid w:val="00A67241"/>
    <w:rsid w:val="00A67BA9"/>
    <w:rsid w:val="00A718F0"/>
    <w:rsid w:val="00A719CA"/>
    <w:rsid w:val="00A77FDC"/>
    <w:rsid w:val="00A8319B"/>
    <w:rsid w:val="00A93105"/>
    <w:rsid w:val="00A95455"/>
    <w:rsid w:val="00A95A23"/>
    <w:rsid w:val="00AA30D3"/>
    <w:rsid w:val="00AA388A"/>
    <w:rsid w:val="00AA564F"/>
    <w:rsid w:val="00AA5679"/>
    <w:rsid w:val="00AB6FD8"/>
    <w:rsid w:val="00AC054D"/>
    <w:rsid w:val="00AC2058"/>
    <w:rsid w:val="00AC3E7D"/>
    <w:rsid w:val="00AC6091"/>
    <w:rsid w:val="00AD2D6B"/>
    <w:rsid w:val="00AE2EAB"/>
    <w:rsid w:val="00AE3C81"/>
    <w:rsid w:val="00AE3FE6"/>
    <w:rsid w:val="00AF3A66"/>
    <w:rsid w:val="00B04A0A"/>
    <w:rsid w:val="00B22F66"/>
    <w:rsid w:val="00B31F8D"/>
    <w:rsid w:val="00B3474C"/>
    <w:rsid w:val="00B34B31"/>
    <w:rsid w:val="00B52704"/>
    <w:rsid w:val="00B53719"/>
    <w:rsid w:val="00B5679C"/>
    <w:rsid w:val="00B60C96"/>
    <w:rsid w:val="00B745D4"/>
    <w:rsid w:val="00B77317"/>
    <w:rsid w:val="00B80E19"/>
    <w:rsid w:val="00B84740"/>
    <w:rsid w:val="00B86409"/>
    <w:rsid w:val="00B914AD"/>
    <w:rsid w:val="00B9257C"/>
    <w:rsid w:val="00B95984"/>
    <w:rsid w:val="00B961C7"/>
    <w:rsid w:val="00BA1DC6"/>
    <w:rsid w:val="00BB05AD"/>
    <w:rsid w:val="00BB51B1"/>
    <w:rsid w:val="00BB5832"/>
    <w:rsid w:val="00BB5889"/>
    <w:rsid w:val="00BC15AC"/>
    <w:rsid w:val="00BC24C0"/>
    <w:rsid w:val="00BC3A54"/>
    <w:rsid w:val="00BE030A"/>
    <w:rsid w:val="00BE1613"/>
    <w:rsid w:val="00BE3B47"/>
    <w:rsid w:val="00BF6FB3"/>
    <w:rsid w:val="00C15943"/>
    <w:rsid w:val="00C166D6"/>
    <w:rsid w:val="00C17987"/>
    <w:rsid w:val="00C2485F"/>
    <w:rsid w:val="00C4048A"/>
    <w:rsid w:val="00C46083"/>
    <w:rsid w:val="00C5223B"/>
    <w:rsid w:val="00C650AB"/>
    <w:rsid w:val="00C7616C"/>
    <w:rsid w:val="00C76B74"/>
    <w:rsid w:val="00C81FA3"/>
    <w:rsid w:val="00CB3737"/>
    <w:rsid w:val="00CB5531"/>
    <w:rsid w:val="00CB61D5"/>
    <w:rsid w:val="00CC0E5E"/>
    <w:rsid w:val="00CC13F8"/>
    <w:rsid w:val="00CC1EF2"/>
    <w:rsid w:val="00CC777D"/>
    <w:rsid w:val="00CD36AD"/>
    <w:rsid w:val="00CD5EE5"/>
    <w:rsid w:val="00CE07A2"/>
    <w:rsid w:val="00CE2B4E"/>
    <w:rsid w:val="00CE68E8"/>
    <w:rsid w:val="00CF24EE"/>
    <w:rsid w:val="00CF2EC9"/>
    <w:rsid w:val="00D05EF3"/>
    <w:rsid w:val="00D10345"/>
    <w:rsid w:val="00D24F7D"/>
    <w:rsid w:val="00D27614"/>
    <w:rsid w:val="00D277F1"/>
    <w:rsid w:val="00D33810"/>
    <w:rsid w:val="00D3457B"/>
    <w:rsid w:val="00D54E72"/>
    <w:rsid w:val="00D622D4"/>
    <w:rsid w:val="00D64611"/>
    <w:rsid w:val="00D85307"/>
    <w:rsid w:val="00D90CF8"/>
    <w:rsid w:val="00D916F7"/>
    <w:rsid w:val="00D9200A"/>
    <w:rsid w:val="00DA3216"/>
    <w:rsid w:val="00DB4138"/>
    <w:rsid w:val="00DB7429"/>
    <w:rsid w:val="00DC18F2"/>
    <w:rsid w:val="00DC1A0C"/>
    <w:rsid w:val="00DC4933"/>
    <w:rsid w:val="00DC578A"/>
    <w:rsid w:val="00DD0CA7"/>
    <w:rsid w:val="00DD1EE3"/>
    <w:rsid w:val="00DD56BC"/>
    <w:rsid w:val="00DE20ED"/>
    <w:rsid w:val="00DE534B"/>
    <w:rsid w:val="00DF609F"/>
    <w:rsid w:val="00E10F83"/>
    <w:rsid w:val="00E11CBD"/>
    <w:rsid w:val="00E161D7"/>
    <w:rsid w:val="00E20E77"/>
    <w:rsid w:val="00E32809"/>
    <w:rsid w:val="00E3280C"/>
    <w:rsid w:val="00E340F2"/>
    <w:rsid w:val="00E3466F"/>
    <w:rsid w:val="00E36CEE"/>
    <w:rsid w:val="00E40504"/>
    <w:rsid w:val="00E42025"/>
    <w:rsid w:val="00E56544"/>
    <w:rsid w:val="00E56B56"/>
    <w:rsid w:val="00E60AF7"/>
    <w:rsid w:val="00E673DC"/>
    <w:rsid w:val="00E82346"/>
    <w:rsid w:val="00E84AB4"/>
    <w:rsid w:val="00E93F5E"/>
    <w:rsid w:val="00E9551C"/>
    <w:rsid w:val="00E96A64"/>
    <w:rsid w:val="00E97084"/>
    <w:rsid w:val="00EA5DB7"/>
    <w:rsid w:val="00EB1535"/>
    <w:rsid w:val="00EC2DD4"/>
    <w:rsid w:val="00EC650C"/>
    <w:rsid w:val="00ED0A43"/>
    <w:rsid w:val="00EE6A6B"/>
    <w:rsid w:val="00EF4CCC"/>
    <w:rsid w:val="00F04C1C"/>
    <w:rsid w:val="00F06A0D"/>
    <w:rsid w:val="00F14F49"/>
    <w:rsid w:val="00F225C6"/>
    <w:rsid w:val="00F27212"/>
    <w:rsid w:val="00F31939"/>
    <w:rsid w:val="00F3373B"/>
    <w:rsid w:val="00F43403"/>
    <w:rsid w:val="00F46198"/>
    <w:rsid w:val="00F519B2"/>
    <w:rsid w:val="00F577E8"/>
    <w:rsid w:val="00F66E29"/>
    <w:rsid w:val="00F83187"/>
    <w:rsid w:val="00F852E2"/>
    <w:rsid w:val="00F86E09"/>
    <w:rsid w:val="00F94CBA"/>
    <w:rsid w:val="00F950DC"/>
    <w:rsid w:val="00F956A0"/>
    <w:rsid w:val="00FA6DE1"/>
    <w:rsid w:val="00FA70D3"/>
    <w:rsid w:val="00FC5A44"/>
    <w:rsid w:val="00FD61CF"/>
    <w:rsid w:val="00FD7CED"/>
    <w:rsid w:val="00FD7ECF"/>
    <w:rsid w:val="00FE12C6"/>
    <w:rsid w:val="00FE4AF9"/>
    <w:rsid w:val="00FF0121"/>
    <w:rsid w:val="0107268A"/>
    <w:rsid w:val="0111A11A"/>
    <w:rsid w:val="014CD571"/>
    <w:rsid w:val="01626798"/>
    <w:rsid w:val="017423E0"/>
    <w:rsid w:val="01799EF5"/>
    <w:rsid w:val="01C1420A"/>
    <w:rsid w:val="02230BD3"/>
    <w:rsid w:val="0254652F"/>
    <w:rsid w:val="0279E978"/>
    <w:rsid w:val="027A0082"/>
    <w:rsid w:val="02B4CAE5"/>
    <w:rsid w:val="02BF8CB8"/>
    <w:rsid w:val="02EC9263"/>
    <w:rsid w:val="0301AD04"/>
    <w:rsid w:val="0312F5F5"/>
    <w:rsid w:val="0333655E"/>
    <w:rsid w:val="03ADE9D8"/>
    <w:rsid w:val="03BA1660"/>
    <w:rsid w:val="03D39171"/>
    <w:rsid w:val="03E97F52"/>
    <w:rsid w:val="0403C968"/>
    <w:rsid w:val="043EC74C"/>
    <w:rsid w:val="04456251"/>
    <w:rsid w:val="0446D59C"/>
    <w:rsid w:val="04B22911"/>
    <w:rsid w:val="04C130BF"/>
    <w:rsid w:val="04C9C7D2"/>
    <w:rsid w:val="0505327D"/>
    <w:rsid w:val="0529079D"/>
    <w:rsid w:val="054CAE1C"/>
    <w:rsid w:val="05640D3B"/>
    <w:rsid w:val="0585309D"/>
    <w:rsid w:val="058C4495"/>
    <w:rsid w:val="05A5F78F"/>
    <w:rsid w:val="05A61D51"/>
    <w:rsid w:val="05E58882"/>
    <w:rsid w:val="05F3C00A"/>
    <w:rsid w:val="061B8B05"/>
    <w:rsid w:val="063CFC85"/>
    <w:rsid w:val="063DF596"/>
    <w:rsid w:val="064A942B"/>
    <w:rsid w:val="06570EC9"/>
    <w:rsid w:val="06C1F62B"/>
    <w:rsid w:val="06CCDA0D"/>
    <w:rsid w:val="06D19908"/>
    <w:rsid w:val="07024EF8"/>
    <w:rsid w:val="07765731"/>
    <w:rsid w:val="07910E87"/>
    <w:rsid w:val="07C57ED9"/>
    <w:rsid w:val="07C60345"/>
    <w:rsid w:val="07CAF7B5"/>
    <w:rsid w:val="07E04EDD"/>
    <w:rsid w:val="07E400F6"/>
    <w:rsid w:val="07E9FCF0"/>
    <w:rsid w:val="07F3E2A6"/>
    <w:rsid w:val="08012685"/>
    <w:rsid w:val="08941A54"/>
    <w:rsid w:val="08DEE672"/>
    <w:rsid w:val="08E811C8"/>
    <w:rsid w:val="08F4D1CA"/>
    <w:rsid w:val="0908B4FC"/>
    <w:rsid w:val="092BBB2E"/>
    <w:rsid w:val="09377587"/>
    <w:rsid w:val="09441E88"/>
    <w:rsid w:val="0969AFBF"/>
    <w:rsid w:val="0979B4DC"/>
    <w:rsid w:val="09BC696D"/>
    <w:rsid w:val="0A33D96C"/>
    <w:rsid w:val="0A3C1AC6"/>
    <w:rsid w:val="0A717BF8"/>
    <w:rsid w:val="0A71B55E"/>
    <w:rsid w:val="0A90BD98"/>
    <w:rsid w:val="0A92DD5A"/>
    <w:rsid w:val="0AA74B35"/>
    <w:rsid w:val="0AB48FF2"/>
    <w:rsid w:val="0B1A3E23"/>
    <w:rsid w:val="0B29EDCF"/>
    <w:rsid w:val="0B4EC12B"/>
    <w:rsid w:val="0B74501E"/>
    <w:rsid w:val="0B814B42"/>
    <w:rsid w:val="0BB4B8F2"/>
    <w:rsid w:val="0BC85583"/>
    <w:rsid w:val="0BF6A57C"/>
    <w:rsid w:val="0C0C32F1"/>
    <w:rsid w:val="0C12F095"/>
    <w:rsid w:val="0C16F1ED"/>
    <w:rsid w:val="0C414105"/>
    <w:rsid w:val="0C681E9C"/>
    <w:rsid w:val="0C7FA4C1"/>
    <w:rsid w:val="0C98CD1E"/>
    <w:rsid w:val="0D177389"/>
    <w:rsid w:val="0D191556"/>
    <w:rsid w:val="0D2F9FB5"/>
    <w:rsid w:val="0D556883"/>
    <w:rsid w:val="0D7E5EC7"/>
    <w:rsid w:val="0DBEA7A4"/>
    <w:rsid w:val="0DE8033C"/>
    <w:rsid w:val="0DF46439"/>
    <w:rsid w:val="0E1B7522"/>
    <w:rsid w:val="0E2E43F2"/>
    <w:rsid w:val="0E710237"/>
    <w:rsid w:val="0E95D807"/>
    <w:rsid w:val="0EB5F192"/>
    <w:rsid w:val="0EC0D6AE"/>
    <w:rsid w:val="0EE93E03"/>
    <w:rsid w:val="0EF43880"/>
    <w:rsid w:val="0F1EFAEC"/>
    <w:rsid w:val="0F1FD3B2"/>
    <w:rsid w:val="0F4EB52E"/>
    <w:rsid w:val="0F663669"/>
    <w:rsid w:val="0F8179F3"/>
    <w:rsid w:val="0F9A74EE"/>
    <w:rsid w:val="0FB1112C"/>
    <w:rsid w:val="0FE9FF89"/>
    <w:rsid w:val="0FF6ED43"/>
    <w:rsid w:val="100EE859"/>
    <w:rsid w:val="101CE171"/>
    <w:rsid w:val="10284852"/>
    <w:rsid w:val="1029A542"/>
    <w:rsid w:val="106421C4"/>
    <w:rsid w:val="108F9512"/>
    <w:rsid w:val="109077C9"/>
    <w:rsid w:val="1096C8BE"/>
    <w:rsid w:val="10D4273F"/>
    <w:rsid w:val="10E94D2B"/>
    <w:rsid w:val="10F9A5B6"/>
    <w:rsid w:val="1110F252"/>
    <w:rsid w:val="1114F719"/>
    <w:rsid w:val="11152F2E"/>
    <w:rsid w:val="112203F6"/>
    <w:rsid w:val="112537DA"/>
    <w:rsid w:val="113C0CBA"/>
    <w:rsid w:val="115980D6"/>
    <w:rsid w:val="11656724"/>
    <w:rsid w:val="118A78DF"/>
    <w:rsid w:val="11ABF742"/>
    <w:rsid w:val="11B6675A"/>
    <w:rsid w:val="11BE91BE"/>
    <w:rsid w:val="11CF3FFB"/>
    <w:rsid w:val="11E890AC"/>
    <w:rsid w:val="11E996B3"/>
    <w:rsid w:val="11F06205"/>
    <w:rsid w:val="1205248F"/>
    <w:rsid w:val="123DE910"/>
    <w:rsid w:val="12531463"/>
    <w:rsid w:val="12FACDC2"/>
    <w:rsid w:val="130A0D14"/>
    <w:rsid w:val="130C1E47"/>
    <w:rsid w:val="130ECA7B"/>
    <w:rsid w:val="131F6D2A"/>
    <w:rsid w:val="132989C0"/>
    <w:rsid w:val="1333B262"/>
    <w:rsid w:val="13A21D97"/>
    <w:rsid w:val="13A672A6"/>
    <w:rsid w:val="13C7A9A3"/>
    <w:rsid w:val="13F3E40F"/>
    <w:rsid w:val="1407D29C"/>
    <w:rsid w:val="142CA408"/>
    <w:rsid w:val="14436BB0"/>
    <w:rsid w:val="1454EB16"/>
    <w:rsid w:val="147546B7"/>
    <w:rsid w:val="14867A15"/>
    <w:rsid w:val="1494AC4D"/>
    <w:rsid w:val="1498FB6F"/>
    <w:rsid w:val="14AAB50E"/>
    <w:rsid w:val="14B43EC1"/>
    <w:rsid w:val="150263A6"/>
    <w:rsid w:val="15768C13"/>
    <w:rsid w:val="158BF63B"/>
    <w:rsid w:val="15932699"/>
    <w:rsid w:val="15999DF5"/>
    <w:rsid w:val="15B98F06"/>
    <w:rsid w:val="15D8B6A1"/>
    <w:rsid w:val="1675D2F9"/>
    <w:rsid w:val="168EB5DA"/>
    <w:rsid w:val="16BA5B39"/>
    <w:rsid w:val="1732FB13"/>
    <w:rsid w:val="17667E2D"/>
    <w:rsid w:val="176E667D"/>
    <w:rsid w:val="177788B6"/>
    <w:rsid w:val="1794795E"/>
    <w:rsid w:val="17961989"/>
    <w:rsid w:val="1797F434"/>
    <w:rsid w:val="17B1947C"/>
    <w:rsid w:val="17DB7FC5"/>
    <w:rsid w:val="17ECDBC9"/>
    <w:rsid w:val="180FDD42"/>
    <w:rsid w:val="1813B2BD"/>
    <w:rsid w:val="18923251"/>
    <w:rsid w:val="18D75D9B"/>
    <w:rsid w:val="18E96A68"/>
    <w:rsid w:val="19015A4B"/>
    <w:rsid w:val="1949293F"/>
    <w:rsid w:val="194CECF2"/>
    <w:rsid w:val="1967477A"/>
    <w:rsid w:val="1A3F96DD"/>
    <w:rsid w:val="1A5C622E"/>
    <w:rsid w:val="1AA136AE"/>
    <w:rsid w:val="1ACC1A20"/>
    <w:rsid w:val="1B271BCA"/>
    <w:rsid w:val="1B339155"/>
    <w:rsid w:val="1B5C08BD"/>
    <w:rsid w:val="1BCF5174"/>
    <w:rsid w:val="1BD492C0"/>
    <w:rsid w:val="1C40E893"/>
    <w:rsid w:val="1C4FC63E"/>
    <w:rsid w:val="1C7037F2"/>
    <w:rsid w:val="1C760C88"/>
    <w:rsid w:val="1C87326D"/>
    <w:rsid w:val="1CD80D53"/>
    <w:rsid w:val="1CDBD664"/>
    <w:rsid w:val="1CE2E38F"/>
    <w:rsid w:val="1D3944BC"/>
    <w:rsid w:val="1D72C7FF"/>
    <w:rsid w:val="1D76796F"/>
    <w:rsid w:val="1D819DF8"/>
    <w:rsid w:val="1D8DD1D5"/>
    <w:rsid w:val="1DB081AF"/>
    <w:rsid w:val="1DDF1893"/>
    <w:rsid w:val="1DF2A20A"/>
    <w:rsid w:val="1E5F7621"/>
    <w:rsid w:val="1E63F21E"/>
    <w:rsid w:val="1E6B3217"/>
    <w:rsid w:val="1EA16DE1"/>
    <w:rsid w:val="1F1A4A1D"/>
    <w:rsid w:val="1F356809"/>
    <w:rsid w:val="1F3DD220"/>
    <w:rsid w:val="1F4EAB8E"/>
    <w:rsid w:val="1F5217DB"/>
    <w:rsid w:val="1F5D79AF"/>
    <w:rsid w:val="1F767DD0"/>
    <w:rsid w:val="1F95DF97"/>
    <w:rsid w:val="1FA30619"/>
    <w:rsid w:val="1FD23055"/>
    <w:rsid w:val="1FD62B9B"/>
    <w:rsid w:val="200CED73"/>
    <w:rsid w:val="202B42E4"/>
    <w:rsid w:val="2054AB7F"/>
    <w:rsid w:val="2067BC12"/>
    <w:rsid w:val="207BD699"/>
    <w:rsid w:val="20BC7C94"/>
    <w:rsid w:val="20CCDE92"/>
    <w:rsid w:val="20D3BCFB"/>
    <w:rsid w:val="20EE6382"/>
    <w:rsid w:val="20FB0E7B"/>
    <w:rsid w:val="2103D7E0"/>
    <w:rsid w:val="2135DC56"/>
    <w:rsid w:val="21E3627A"/>
    <w:rsid w:val="21F289DC"/>
    <w:rsid w:val="21FBBC2B"/>
    <w:rsid w:val="223F79F5"/>
    <w:rsid w:val="224006E9"/>
    <w:rsid w:val="22583C8E"/>
    <w:rsid w:val="22655049"/>
    <w:rsid w:val="229E237D"/>
    <w:rsid w:val="22A8BA44"/>
    <w:rsid w:val="22D05061"/>
    <w:rsid w:val="231E1259"/>
    <w:rsid w:val="2374C036"/>
    <w:rsid w:val="23BDBA82"/>
    <w:rsid w:val="23E76C6C"/>
    <w:rsid w:val="23ED0517"/>
    <w:rsid w:val="2430BA67"/>
    <w:rsid w:val="24478C14"/>
    <w:rsid w:val="245920E3"/>
    <w:rsid w:val="2460E0D5"/>
    <w:rsid w:val="2484D045"/>
    <w:rsid w:val="248F9F99"/>
    <w:rsid w:val="24BED12D"/>
    <w:rsid w:val="255C83A3"/>
    <w:rsid w:val="2562D72B"/>
    <w:rsid w:val="25818B54"/>
    <w:rsid w:val="25C58FD7"/>
    <w:rsid w:val="25CC96F7"/>
    <w:rsid w:val="2609C2AF"/>
    <w:rsid w:val="26148E19"/>
    <w:rsid w:val="262057AF"/>
    <w:rsid w:val="26264B8F"/>
    <w:rsid w:val="264BEA10"/>
    <w:rsid w:val="265195B6"/>
    <w:rsid w:val="26634E0A"/>
    <w:rsid w:val="26654ABD"/>
    <w:rsid w:val="26935769"/>
    <w:rsid w:val="2693F157"/>
    <w:rsid w:val="269FA9A6"/>
    <w:rsid w:val="26C63327"/>
    <w:rsid w:val="26E97CDF"/>
    <w:rsid w:val="26ECB201"/>
    <w:rsid w:val="27686758"/>
    <w:rsid w:val="27839B3A"/>
    <w:rsid w:val="278E1C81"/>
    <w:rsid w:val="279FA9BF"/>
    <w:rsid w:val="27C7405B"/>
    <w:rsid w:val="27C994D9"/>
    <w:rsid w:val="27FD9CB3"/>
    <w:rsid w:val="280BE5CE"/>
    <w:rsid w:val="28168C4D"/>
    <w:rsid w:val="282F27CA"/>
    <w:rsid w:val="28378864"/>
    <w:rsid w:val="286B9711"/>
    <w:rsid w:val="2871E4EE"/>
    <w:rsid w:val="28A1DAF1"/>
    <w:rsid w:val="28FF9EEE"/>
    <w:rsid w:val="29138C74"/>
    <w:rsid w:val="291B805A"/>
    <w:rsid w:val="29239980"/>
    <w:rsid w:val="2925D6C3"/>
    <w:rsid w:val="293802D3"/>
    <w:rsid w:val="29470F99"/>
    <w:rsid w:val="296310BC"/>
    <w:rsid w:val="29AD578B"/>
    <w:rsid w:val="2A50B4B7"/>
    <w:rsid w:val="2A950C55"/>
    <w:rsid w:val="2AB03B36"/>
    <w:rsid w:val="2ABE994C"/>
    <w:rsid w:val="2AFEE11D"/>
    <w:rsid w:val="2B19EC99"/>
    <w:rsid w:val="2B32ED5C"/>
    <w:rsid w:val="2B4B3BEF"/>
    <w:rsid w:val="2B821695"/>
    <w:rsid w:val="2BD6345E"/>
    <w:rsid w:val="2BD8262F"/>
    <w:rsid w:val="2BE6534F"/>
    <w:rsid w:val="2BEE36B8"/>
    <w:rsid w:val="2C40439F"/>
    <w:rsid w:val="2C42D1D7"/>
    <w:rsid w:val="2C47AEFF"/>
    <w:rsid w:val="2C6DF8BA"/>
    <w:rsid w:val="2C82D057"/>
    <w:rsid w:val="2CA7711C"/>
    <w:rsid w:val="2CF7E81C"/>
    <w:rsid w:val="2D1E9B42"/>
    <w:rsid w:val="2D2B2D3C"/>
    <w:rsid w:val="2D7080C3"/>
    <w:rsid w:val="2D8686EB"/>
    <w:rsid w:val="2D8E7471"/>
    <w:rsid w:val="2DA75521"/>
    <w:rsid w:val="2DC79DED"/>
    <w:rsid w:val="2DCA0A9F"/>
    <w:rsid w:val="2E0234E2"/>
    <w:rsid w:val="2E184353"/>
    <w:rsid w:val="2E1D3E41"/>
    <w:rsid w:val="2E250A0C"/>
    <w:rsid w:val="2EABE87C"/>
    <w:rsid w:val="2EE527EB"/>
    <w:rsid w:val="2F111C75"/>
    <w:rsid w:val="2F11A866"/>
    <w:rsid w:val="2F19C2C5"/>
    <w:rsid w:val="2F1BB030"/>
    <w:rsid w:val="2F2A44D2"/>
    <w:rsid w:val="2F2DDD70"/>
    <w:rsid w:val="2F48ABA9"/>
    <w:rsid w:val="2F5ABDFA"/>
    <w:rsid w:val="2F68AFFC"/>
    <w:rsid w:val="2F98EEDB"/>
    <w:rsid w:val="2FB07ADA"/>
    <w:rsid w:val="2FC1837E"/>
    <w:rsid w:val="2FC73713"/>
    <w:rsid w:val="2FD89949"/>
    <w:rsid w:val="301EB45F"/>
    <w:rsid w:val="30676566"/>
    <w:rsid w:val="3076C749"/>
    <w:rsid w:val="30D2769D"/>
    <w:rsid w:val="310E2238"/>
    <w:rsid w:val="31477743"/>
    <w:rsid w:val="314F313E"/>
    <w:rsid w:val="315E1CC7"/>
    <w:rsid w:val="319ECAB9"/>
    <w:rsid w:val="31A65EFB"/>
    <w:rsid w:val="31B1CF5F"/>
    <w:rsid w:val="32013692"/>
    <w:rsid w:val="32252E3F"/>
    <w:rsid w:val="324070AF"/>
    <w:rsid w:val="324B51BE"/>
    <w:rsid w:val="324F45BB"/>
    <w:rsid w:val="3289FD7B"/>
    <w:rsid w:val="328D4448"/>
    <w:rsid w:val="3291A491"/>
    <w:rsid w:val="32D880B7"/>
    <w:rsid w:val="32E57B79"/>
    <w:rsid w:val="32E7E859"/>
    <w:rsid w:val="33611E1F"/>
    <w:rsid w:val="337C7F8D"/>
    <w:rsid w:val="33CC7998"/>
    <w:rsid w:val="33D65D62"/>
    <w:rsid w:val="33E48D98"/>
    <w:rsid w:val="3403D1DC"/>
    <w:rsid w:val="341B5AB3"/>
    <w:rsid w:val="3444F4AA"/>
    <w:rsid w:val="347715BB"/>
    <w:rsid w:val="3516549E"/>
    <w:rsid w:val="3531DC93"/>
    <w:rsid w:val="35399225"/>
    <w:rsid w:val="3563BAC6"/>
    <w:rsid w:val="35688113"/>
    <w:rsid w:val="358F347A"/>
    <w:rsid w:val="35A608F1"/>
    <w:rsid w:val="35A77F49"/>
    <w:rsid w:val="35C01A0C"/>
    <w:rsid w:val="35ECB3CC"/>
    <w:rsid w:val="363D82E2"/>
    <w:rsid w:val="364193C4"/>
    <w:rsid w:val="3677CF9F"/>
    <w:rsid w:val="3685D8C8"/>
    <w:rsid w:val="36B2B87D"/>
    <w:rsid w:val="36F1B196"/>
    <w:rsid w:val="36F50EE6"/>
    <w:rsid w:val="371A034B"/>
    <w:rsid w:val="37308690"/>
    <w:rsid w:val="3734673D"/>
    <w:rsid w:val="3765B848"/>
    <w:rsid w:val="376FC2CA"/>
    <w:rsid w:val="3798356A"/>
    <w:rsid w:val="37A7C458"/>
    <w:rsid w:val="3838288D"/>
    <w:rsid w:val="383FDEDD"/>
    <w:rsid w:val="385B7714"/>
    <w:rsid w:val="3863E0A0"/>
    <w:rsid w:val="38731101"/>
    <w:rsid w:val="3877B6EA"/>
    <w:rsid w:val="38788255"/>
    <w:rsid w:val="387B26F7"/>
    <w:rsid w:val="3899E2B4"/>
    <w:rsid w:val="38A995CB"/>
    <w:rsid w:val="38BFEC41"/>
    <w:rsid w:val="38F1840A"/>
    <w:rsid w:val="392D1C00"/>
    <w:rsid w:val="393047AB"/>
    <w:rsid w:val="39467C84"/>
    <w:rsid w:val="39604B9A"/>
    <w:rsid w:val="3990F4A7"/>
    <w:rsid w:val="39B193DB"/>
    <w:rsid w:val="3A13874B"/>
    <w:rsid w:val="3A4F3AC9"/>
    <w:rsid w:val="3A5B2878"/>
    <w:rsid w:val="3AC10E6A"/>
    <w:rsid w:val="3AE8CCB7"/>
    <w:rsid w:val="3AF637B6"/>
    <w:rsid w:val="3B150193"/>
    <w:rsid w:val="3B3CD607"/>
    <w:rsid w:val="3B7AAAC2"/>
    <w:rsid w:val="3B8CE61B"/>
    <w:rsid w:val="3B9959FB"/>
    <w:rsid w:val="3BBBA45F"/>
    <w:rsid w:val="3BC121D5"/>
    <w:rsid w:val="3BC3BC7F"/>
    <w:rsid w:val="3BCAE124"/>
    <w:rsid w:val="3BF3BDAF"/>
    <w:rsid w:val="3C821CE5"/>
    <w:rsid w:val="3D207050"/>
    <w:rsid w:val="3D47BC3B"/>
    <w:rsid w:val="3D66B185"/>
    <w:rsid w:val="3D7E3D71"/>
    <w:rsid w:val="3D80131B"/>
    <w:rsid w:val="3D852D9B"/>
    <w:rsid w:val="3DAB8FE2"/>
    <w:rsid w:val="3DCB274E"/>
    <w:rsid w:val="3E59E1D0"/>
    <w:rsid w:val="3E5FB261"/>
    <w:rsid w:val="3E5FB938"/>
    <w:rsid w:val="3E61FB34"/>
    <w:rsid w:val="3E6F0C5F"/>
    <w:rsid w:val="3E7AE236"/>
    <w:rsid w:val="3E88BAAC"/>
    <w:rsid w:val="3ED1F8A3"/>
    <w:rsid w:val="3EDE1B6B"/>
    <w:rsid w:val="3EFEFBA6"/>
    <w:rsid w:val="3F2689AF"/>
    <w:rsid w:val="3F33CFC1"/>
    <w:rsid w:val="3F7A6DB5"/>
    <w:rsid w:val="3F95F5B1"/>
    <w:rsid w:val="3F98D1B5"/>
    <w:rsid w:val="3FC0E9FC"/>
    <w:rsid w:val="3FC5D713"/>
    <w:rsid w:val="400653D1"/>
    <w:rsid w:val="401306B1"/>
    <w:rsid w:val="40190911"/>
    <w:rsid w:val="4035DFA6"/>
    <w:rsid w:val="405928CA"/>
    <w:rsid w:val="4063778F"/>
    <w:rsid w:val="40B545F0"/>
    <w:rsid w:val="40C6C90E"/>
    <w:rsid w:val="40D44B77"/>
    <w:rsid w:val="41109658"/>
    <w:rsid w:val="4130992D"/>
    <w:rsid w:val="413CE56C"/>
    <w:rsid w:val="41708FA9"/>
    <w:rsid w:val="41A4F48C"/>
    <w:rsid w:val="41BE6FB1"/>
    <w:rsid w:val="41C7E8E3"/>
    <w:rsid w:val="41CA7B85"/>
    <w:rsid w:val="41D0C3E9"/>
    <w:rsid w:val="41DFCE8B"/>
    <w:rsid w:val="41F4E6F3"/>
    <w:rsid w:val="41F7F5ED"/>
    <w:rsid w:val="420007FE"/>
    <w:rsid w:val="42094BF9"/>
    <w:rsid w:val="4221B219"/>
    <w:rsid w:val="422C30AE"/>
    <w:rsid w:val="428847C9"/>
    <w:rsid w:val="42A7C0B3"/>
    <w:rsid w:val="42CF3EAE"/>
    <w:rsid w:val="42E793BF"/>
    <w:rsid w:val="430D5AE6"/>
    <w:rsid w:val="4312A950"/>
    <w:rsid w:val="4330AF8E"/>
    <w:rsid w:val="43397B97"/>
    <w:rsid w:val="43632710"/>
    <w:rsid w:val="436CFE7C"/>
    <w:rsid w:val="4376C364"/>
    <w:rsid w:val="43805B5C"/>
    <w:rsid w:val="4398AA0D"/>
    <w:rsid w:val="43D0086F"/>
    <w:rsid w:val="43DE0E2F"/>
    <w:rsid w:val="43EB1755"/>
    <w:rsid w:val="43EC9080"/>
    <w:rsid w:val="43FE22F4"/>
    <w:rsid w:val="449808B4"/>
    <w:rsid w:val="44BBB221"/>
    <w:rsid w:val="44FB8FFC"/>
    <w:rsid w:val="44FFAF2C"/>
    <w:rsid w:val="450F7B43"/>
    <w:rsid w:val="4556F2FC"/>
    <w:rsid w:val="456071E3"/>
    <w:rsid w:val="4561BF34"/>
    <w:rsid w:val="4581E6B5"/>
    <w:rsid w:val="45C2AF88"/>
    <w:rsid w:val="45DCF5F1"/>
    <w:rsid w:val="45F5A757"/>
    <w:rsid w:val="462B23D9"/>
    <w:rsid w:val="4646FC2F"/>
    <w:rsid w:val="46507173"/>
    <w:rsid w:val="470441D2"/>
    <w:rsid w:val="472765A9"/>
    <w:rsid w:val="472B52F6"/>
    <w:rsid w:val="475C215C"/>
    <w:rsid w:val="4775FEE2"/>
    <w:rsid w:val="4789B6B3"/>
    <w:rsid w:val="4790AA5D"/>
    <w:rsid w:val="47C52D96"/>
    <w:rsid w:val="47D3E5DB"/>
    <w:rsid w:val="47E4F9A0"/>
    <w:rsid w:val="47EE6EE1"/>
    <w:rsid w:val="483E64FF"/>
    <w:rsid w:val="488E2F37"/>
    <w:rsid w:val="48AC3862"/>
    <w:rsid w:val="48B21C95"/>
    <w:rsid w:val="48B3D46D"/>
    <w:rsid w:val="48C26708"/>
    <w:rsid w:val="48C60276"/>
    <w:rsid w:val="48F09200"/>
    <w:rsid w:val="49429642"/>
    <w:rsid w:val="4950AE25"/>
    <w:rsid w:val="496E3C37"/>
    <w:rsid w:val="49988F87"/>
    <w:rsid w:val="49B17D24"/>
    <w:rsid w:val="4A2A59C7"/>
    <w:rsid w:val="4A367384"/>
    <w:rsid w:val="4A3B9235"/>
    <w:rsid w:val="4AA38C11"/>
    <w:rsid w:val="4ABE1612"/>
    <w:rsid w:val="4ADF5983"/>
    <w:rsid w:val="4AE14647"/>
    <w:rsid w:val="4AF856A0"/>
    <w:rsid w:val="4B0E0729"/>
    <w:rsid w:val="4B2D6ED9"/>
    <w:rsid w:val="4B55C4FF"/>
    <w:rsid w:val="4B5D9A98"/>
    <w:rsid w:val="4B7611A7"/>
    <w:rsid w:val="4B961784"/>
    <w:rsid w:val="4BB65902"/>
    <w:rsid w:val="4BD24A8B"/>
    <w:rsid w:val="4BD47B0A"/>
    <w:rsid w:val="4BE3DF46"/>
    <w:rsid w:val="4BF48870"/>
    <w:rsid w:val="4C043AC9"/>
    <w:rsid w:val="4C105586"/>
    <w:rsid w:val="4C226581"/>
    <w:rsid w:val="4C2F4B62"/>
    <w:rsid w:val="4C3F5C72"/>
    <w:rsid w:val="4C550F39"/>
    <w:rsid w:val="4CBD27D4"/>
    <w:rsid w:val="4CCDF89A"/>
    <w:rsid w:val="4D614738"/>
    <w:rsid w:val="4D6F8970"/>
    <w:rsid w:val="4D773B2D"/>
    <w:rsid w:val="4DA0F938"/>
    <w:rsid w:val="4DCBAD43"/>
    <w:rsid w:val="4DD0DBE2"/>
    <w:rsid w:val="4DF0DF9A"/>
    <w:rsid w:val="4DFE53A1"/>
    <w:rsid w:val="4E0240C1"/>
    <w:rsid w:val="4E248F6C"/>
    <w:rsid w:val="4E3B4845"/>
    <w:rsid w:val="4E58CD70"/>
    <w:rsid w:val="4E897838"/>
    <w:rsid w:val="4E940732"/>
    <w:rsid w:val="4E9E5176"/>
    <w:rsid w:val="4E9F7BB6"/>
    <w:rsid w:val="4EAAFD4B"/>
    <w:rsid w:val="4EB62F51"/>
    <w:rsid w:val="4EFAFBBF"/>
    <w:rsid w:val="4F32520C"/>
    <w:rsid w:val="4F6E32CC"/>
    <w:rsid w:val="4FCB0A55"/>
    <w:rsid w:val="4FDC2ECE"/>
    <w:rsid w:val="50014755"/>
    <w:rsid w:val="501FEC25"/>
    <w:rsid w:val="50216B0B"/>
    <w:rsid w:val="505DB2C6"/>
    <w:rsid w:val="50791A52"/>
    <w:rsid w:val="508072EE"/>
    <w:rsid w:val="50845472"/>
    <w:rsid w:val="508EDF51"/>
    <w:rsid w:val="5091347E"/>
    <w:rsid w:val="509F6F85"/>
    <w:rsid w:val="50C716E3"/>
    <w:rsid w:val="50D6447F"/>
    <w:rsid w:val="50D83229"/>
    <w:rsid w:val="516D97FB"/>
    <w:rsid w:val="51C128F2"/>
    <w:rsid w:val="51F156C0"/>
    <w:rsid w:val="51F23C34"/>
    <w:rsid w:val="52099495"/>
    <w:rsid w:val="521E194E"/>
    <w:rsid w:val="52DAAAA6"/>
    <w:rsid w:val="53007663"/>
    <w:rsid w:val="5332FC2E"/>
    <w:rsid w:val="533575BF"/>
    <w:rsid w:val="538A7964"/>
    <w:rsid w:val="539FA7F0"/>
    <w:rsid w:val="53A41365"/>
    <w:rsid w:val="53CF1F16"/>
    <w:rsid w:val="53F002AC"/>
    <w:rsid w:val="5406CD35"/>
    <w:rsid w:val="546D136C"/>
    <w:rsid w:val="5473FEE1"/>
    <w:rsid w:val="547E85DF"/>
    <w:rsid w:val="5489E31C"/>
    <w:rsid w:val="548A5A79"/>
    <w:rsid w:val="54CE20EC"/>
    <w:rsid w:val="54D42898"/>
    <w:rsid w:val="54F18610"/>
    <w:rsid w:val="55202D97"/>
    <w:rsid w:val="5524C9DE"/>
    <w:rsid w:val="560759A3"/>
    <w:rsid w:val="56122DB2"/>
    <w:rsid w:val="56965FD4"/>
    <w:rsid w:val="56A3DF98"/>
    <w:rsid w:val="56B580E2"/>
    <w:rsid w:val="56EFB472"/>
    <w:rsid w:val="56F395F6"/>
    <w:rsid w:val="573CA6BE"/>
    <w:rsid w:val="5783BE3B"/>
    <w:rsid w:val="5785077F"/>
    <w:rsid w:val="579F2286"/>
    <w:rsid w:val="57C4C238"/>
    <w:rsid w:val="57C82B2D"/>
    <w:rsid w:val="57F3DE59"/>
    <w:rsid w:val="57FF3A20"/>
    <w:rsid w:val="582EEF92"/>
    <w:rsid w:val="58943E05"/>
    <w:rsid w:val="58D927C5"/>
    <w:rsid w:val="58DCCB74"/>
    <w:rsid w:val="59258D79"/>
    <w:rsid w:val="5928B137"/>
    <w:rsid w:val="593C7F8A"/>
    <w:rsid w:val="59613702"/>
    <w:rsid w:val="59D80942"/>
    <w:rsid w:val="5A036CAA"/>
    <w:rsid w:val="5A1A700C"/>
    <w:rsid w:val="5A43B466"/>
    <w:rsid w:val="5A7AB0C2"/>
    <w:rsid w:val="5ACCFE60"/>
    <w:rsid w:val="5AF4A0AE"/>
    <w:rsid w:val="5B18EF76"/>
    <w:rsid w:val="5B1E281B"/>
    <w:rsid w:val="5B2A35DA"/>
    <w:rsid w:val="5B3A3FEF"/>
    <w:rsid w:val="5B5A2B3E"/>
    <w:rsid w:val="5B6EEE6B"/>
    <w:rsid w:val="5BBC3F43"/>
    <w:rsid w:val="5C3556EE"/>
    <w:rsid w:val="5C40FF8F"/>
    <w:rsid w:val="5C43013D"/>
    <w:rsid w:val="5C5FE21A"/>
    <w:rsid w:val="5C7E3452"/>
    <w:rsid w:val="5C868157"/>
    <w:rsid w:val="5C9EDBD4"/>
    <w:rsid w:val="5CC86897"/>
    <w:rsid w:val="5CEE97D3"/>
    <w:rsid w:val="5D0792B2"/>
    <w:rsid w:val="5D1220EF"/>
    <w:rsid w:val="5D1400D2"/>
    <w:rsid w:val="5D1C1746"/>
    <w:rsid w:val="5D259671"/>
    <w:rsid w:val="5D2744AC"/>
    <w:rsid w:val="5D49432F"/>
    <w:rsid w:val="5D5A7249"/>
    <w:rsid w:val="5D5BEED8"/>
    <w:rsid w:val="5DAA6887"/>
    <w:rsid w:val="5DAB8916"/>
    <w:rsid w:val="5DAD4F1F"/>
    <w:rsid w:val="5DCCFD39"/>
    <w:rsid w:val="5DD56347"/>
    <w:rsid w:val="5E0E640A"/>
    <w:rsid w:val="5E3BF80E"/>
    <w:rsid w:val="5E616EA2"/>
    <w:rsid w:val="5E61857D"/>
    <w:rsid w:val="5E7690AC"/>
    <w:rsid w:val="5E9A3F8E"/>
    <w:rsid w:val="5EE51390"/>
    <w:rsid w:val="5EEEA362"/>
    <w:rsid w:val="5EF6F351"/>
    <w:rsid w:val="5F49C159"/>
    <w:rsid w:val="5F6388C1"/>
    <w:rsid w:val="5F804BF5"/>
    <w:rsid w:val="5F82E501"/>
    <w:rsid w:val="5F87301E"/>
    <w:rsid w:val="5F9DE9FF"/>
    <w:rsid w:val="5FB3CD16"/>
    <w:rsid w:val="5FE1D4C6"/>
    <w:rsid w:val="600AF0D0"/>
    <w:rsid w:val="600F3106"/>
    <w:rsid w:val="600FC540"/>
    <w:rsid w:val="601CE792"/>
    <w:rsid w:val="6059E3F1"/>
    <w:rsid w:val="605A8A3C"/>
    <w:rsid w:val="605EE075"/>
    <w:rsid w:val="610B8E67"/>
    <w:rsid w:val="612A6327"/>
    <w:rsid w:val="6143983C"/>
    <w:rsid w:val="6159CF27"/>
    <w:rsid w:val="616226E9"/>
    <w:rsid w:val="616EA2EF"/>
    <w:rsid w:val="61E89A70"/>
    <w:rsid w:val="61EF6F85"/>
    <w:rsid w:val="62004A48"/>
    <w:rsid w:val="625F7573"/>
    <w:rsid w:val="627AC286"/>
    <w:rsid w:val="62AE4D0B"/>
    <w:rsid w:val="62B06FDB"/>
    <w:rsid w:val="62E21802"/>
    <w:rsid w:val="62F7E5AD"/>
    <w:rsid w:val="62F88DAD"/>
    <w:rsid w:val="630A352C"/>
    <w:rsid w:val="63464D6D"/>
    <w:rsid w:val="634F00D8"/>
    <w:rsid w:val="63810623"/>
    <w:rsid w:val="6383D4D1"/>
    <w:rsid w:val="63B9DAB4"/>
    <w:rsid w:val="63CC3287"/>
    <w:rsid w:val="63DEB520"/>
    <w:rsid w:val="63EB652C"/>
    <w:rsid w:val="63ECF3B8"/>
    <w:rsid w:val="6403ECB0"/>
    <w:rsid w:val="640AC5A2"/>
    <w:rsid w:val="640D6F75"/>
    <w:rsid w:val="640F07EF"/>
    <w:rsid w:val="6447A182"/>
    <w:rsid w:val="64549BC8"/>
    <w:rsid w:val="645A4500"/>
    <w:rsid w:val="64A28FE3"/>
    <w:rsid w:val="650D8649"/>
    <w:rsid w:val="6514F79B"/>
    <w:rsid w:val="652341BE"/>
    <w:rsid w:val="65429C3E"/>
    <w:rsid w:val="6554C102"/>
    <w:rsid w:val="6567120A"/>
    <w:rsid w:val="6570D18F"/>
    <w:rsid w:val="661937D3"/>
    <w:rsid w:val="661A02CF"/>
    <w:rsid w:val="6661AC52"/>
    <w:rsid w:val="6662DF5F"/>
    <w:rsid w:val="66703CEF"/>
    <w:rsid w:val="6688AE40"/>
    <w:rsid w:val="6689D5BA"/>
    <w:rsid w:val="669FBAF6"/>
    <w:rsid w:val="66BAABFD"/>
    <w:rsid w:val="66D98CF6"/>
    <w:rsid w:val="67528FFD"/>
    <w:rsid w:val="676471FB"/>
    <w:rsid w:val="67E248D1"/>
    <w:rsid w:val="67EDBEE6"/>
    <w:rsid w:val="680CC878"/>
    <w:rsid w:val="68127E74"/>
    <w:rsid w:val="686838D0"/>
    <w:rsid w:val="687F9508"/>
    <w:rsid w:val="68956E2D"/>
    <w:rsid w:val="68C477D4"/>
    <w:rsid w:val="68D43672"/>
    <w:rsid w:val="6950C8B5"/>
    <w:rsid w:val="696082A3"/>
    <w:rsid w:val="6987EB26"/>
    <w:rsid w:val="699E57D3"/>
    <w:rsid w:val="69A2547A"/>
    <w:rsid w:val="69A4D7DC"/>
    <w:rsid w:val="69AC6EFD"/>
    <w:rsid w:val="69EFF5C5"/>
    <w:rsid w:val="69F4B458"/>
    <w:rsid w:val="6A023771"/>
    <w:rsid w:val="6A05BA9F"/>
    <w:rsid w:val="6A22B71D"/>
    <w:rsid w:val="6A2FB3BD"/>
    <w:rsid w:val="6A45B59C"/>
    <w:rsid w:val="6A912681"/>
    <w:rsid w:val="6A98882A"/>
    <w:rsid w:val="6ABE28F0"/>
    <w:rsid w:val="6AF4D498"/>
    <w:rsid w:val="6B084175"/>
    <w:rsid w:val="6B8FD639"/>
    <w:rsid w:val="6BA718A4"/>
    <w:rsid w:val="6BB524CA"/>
    <w:rsid w:val="6BC56299"/>
    <w:rsid w:val="6BDAB57F"/>
    <w:rsid w:val="6C1C1621"/>
    <w:rsid w:val="6C5185F4"/>
    <w:rsid w:val="6C7EE5D8"/>
    <w:rsid w:val="6CC453C3"/>
    <w:rsid w:val="6CD0EDD6"/>
    <w:rsid w:val="6D1EAD80"/>
    <w:rsid w:val="6D26580D"/>
    <w:rsid w:val="6D29714A"/>
    <w:rsid w:val="6D37CBBB"/>
    <w:rsid w:val="6D3EE7F7"/>
    <w:rsid w:val="6D63DEE9"/>
    <w:rsid w:val="6DC867D7"/>
    <w:rsid w:val="6DF87796"/>
    <w:rsid w:val="6DFD0995"/>
    <w:rsid w:val="6E192518"/>
    <w:rsid w:val="6E2C755A"/>
    <w:rsid w:val="6E46694A"/>
    <w:rsid w:val="6E544DE0"/>
    <w:rsid w:val="6E5A99D8"/>
    <w:rsid w:val="6E633A09"/>
    <w:rsid w:val="6E93C025"/>
    <w:rsid w:val="6E950FEC"/>
    <w:rsid w:val="6E9CA492"/>
    <w:rsid w:val="6ED9D4AB"/>
    <w:rsid w:val="6F0E26E7"/>
    <w:rsid w:val="6F419499"/>
    <w:rsid w:val="6F6E5ABB"/>
    <w:rsid w:val="6F833582"/>
    <w:rsid w:val="6F90B728"/>
    <w:rsid w:val="6FC845BB"/>
    <w:rsid w:val="6FE88E4E"/>
    <w:rsid w:val="6FF4C2ED"/>
    <w:rsid w:val="703BBFC3"/>
    <w:rsid w:val="7073FE69"/>
    <w:rsid w:val="707F6CD9"/>
    <w:rsid w:val="708B2B30"/>
    <w:rsid w:val="7144F17A"/>
    <w:rsid w:val="71A45EF9"/>
    <w:rsid w:val="71AC0383"/>
    <w:rsid w:val="71C276FE"/>
    <w:rsid w:val="71E8079A"/>
    <w:rsid w:val="71FAC116"/>
    <w:rsid w:val="7248430C"/>
    <w:rsid w:val="7277950F"/>
    <w:rsid w:val="72909077"/>
    <w:rsid w:val="72948016"/>
    <w:rsid w:val="72A9119A"/>
    <w:rsid w:val="72A94F0E"/>
    <w:rsid w:val="72C4AE62"/>
    <w:rsid w:val="72DBC70D"/>
    <w:rsid w:val="72F93453"/>
    <w:rsid w:val="7313D42B"/>
    <w:rsid w:val="735C05E2"/>
    <w:rsid w:val="7364BBEE"/>
    <w:rsid w:val="7367EE68"/>
    <w:rsid w:val="7398CFC9"/>
    <w:rsid w:val="73D701F1"/>
    <w:rsid w:val="73E9EE90"/>
    <w:rsid w:val="7418E625"/>
    <w:rsid w:val="7420A746"/>
    <w:rsid w:val="74237F16"/>
    <w:rsid w:val="7435E453"/>
    <w:rsid w:val="7441CBDE"/>
    <w:rsid w:val="7456664A"/>
    <w:rsid w:val="74C634AE"/>
    <w:rsid w:val="74D817BC"/>
    <w:rsid w:val="74EDE12F"/>
    <w:rsid w:val="7523F8DB"/>
    <w:rsid w:val="753231F5"/>
    <w:rsid w:val="7570A4F8"/>
    <w:rsid w:val="75726664"/>
    <w:rsid w:val="75952F45"/>
    <w:rsid w:val="75BC1A02"/>
    <w:rsid w:val="75BDB611"/>
    <w:rsid w:val="75D1639F"/>
    <w:rsid w:val="76178BCC"/>
    <w:rsid w:val="763050E5"/>
    <w:rsid w:val="7656C40A"/>
    <w:rsid w:val="765EA7BF"/>
    <w:rsid w:val="7662050F"/>
    <w:rsid w:val="76CFA9E8"/>
    <w:rsid w:val="76E8F86C"/>
    <w:rsid w:val="76F50E68"/>
    <w:rsid w:val="777A0333"/>
    <w:rsid w:val="77E86792"/>
    <w:rsid w:val="77FBD833"/>
    <w:rsid w:val="780468C2"/>
    <w:rsid w:val="7820CDDA"/>
    <w:rsid w:val="782FBA00"/>
    <w:rsid w:val="783A5E9B"/>
    <w:rsid w:val="784862DC"/>
    <w:rsid w:val="784E2766"/>
    <w:rsid w:val="78612B49"/>
    <w:rsid w:val="78AD2F74"/>
    <w:rsid w:val="78C385C9"/>
    <w:rsid w:val="79011713"/>
    <w:rsid w:val="7906E2BA"/>
    <w:rsid w:val="7938FDCB"/>
    <w:rsid w:val="793F9FD3"/>
    <w:rsid w:val="7988C618"/>
    <w:rsid w:val="79CE84CC"/>
    <w:rsid w:val="79D307C2"/>
    <w:rsid w:val="79F2D5DC"/>
    <w:rsid w:val="7A30089F"/>
    <w:rsid w:val="7A6A6960"/>
    <w:rsid w:val="7A70E6DD"/>
    <w:rsid w:val="7A7CDEE4"/>
    <w:rsid w:val="7A98B586"/>
    <w:rsid w:val="7AB76FB9"/>
    <w:rsid w:val="7ACB8586"/>
    <w:rsid w:val="7ADEEB6C"/>
    <w:rsid w:val="7AF40375"/>
    <w:rsid w:val="7AF72972"/>
    <w:rsid w:val="7B00584E"/>
    <w:rsid w:val="7B4B519F"/>
    <w:rsid w:val="7B67654F"/>
    <w:rsid w:val="7B6EC956"/>
    <w:rsid w:val="7B9CE2CF"/>
    <w:rsid w:val="7BC04187"/>
    <w:rsid w:val="7BC87F8B"/>
    <w:rsid w:val="7C0639C1"/>
    <w:rsid w:val="7C7C9FD5"/>
    <w:rsid w:val="7CFCF356"/>
    <w:rsid w:val="7D998E2C"/>
    <w:rsid w:val="7DB403FF"/>
    <w:rsid w:val="7DCF85C7"/>
    <w:rsid w:val="7DEA51C2"/>
    <w:rsid w:val="7E4B5CF4"/>
    <w:rsid w:val="7E519A8B"/>
    <w:rsid w:val="7E6D9EF3"/>
    <w:rsid w:val="7E89FCA8"/>
    <w:rsid w:val="7EAD2C93"/>
    <w:rsid w:val="7ED7292C"/>
    <w:rsid w:val="7ED93D67"/>
    <w:rsid w:val="7EFBE0B6"/>
    <w:rsid w:val="7F2437C5"/>
    <w:rsid w:val="7F33E74A"/>
    <w:rsid w:val="7F745A67"/>
    <w:rsid w:val="7F7CA9E4"/>
    <w:rsid w:val="7F9FF20B"/>
    <w:rsid w:val="7FA4E432"/>
    <w:rsid w:val="7FD04F42"/>
    <w:rsid w:val="7FD92ED6"/>
    <w:rsid w:val="7FED8224"/>
    <w:rsid w:val="7FE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3916E"/>
  <w15:chartTrackingRefBased/>
  <w15:docId w15:val="{B11B9CDC-5226-4C95-81C3-9F7B0E8E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73E1F"/>
    <w:pPr>
      <w:keepNext/>
      <w:numPr>
        <w:numId w:val="26"/>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673E1F"/>
    <w:pPr>
      <w:keepNext/>
      <w:numPr>
        <w:ilvl w:val="1"/>
        <w:numId w:val="26"/>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673E1F"/>
    <w:pPr>
      <w:keepNext/>
      <w:numPr>
        <w:ilvl w:val="2"/>
        <w:numId w:val="26"/>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673E1F"/>
    <w:pPr>
      <w:keepNext/>
      <w:numPr>
        <w:ilvl w:val="3"/>
        <w:numId w:val="2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73E1F"/>
    <w:pPr>
      <w:numPr>
        <w:ilvl w:val="4"/>
        <w:numId w:val="2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73E1F"/>
    <w:pPr>
      <w:numPr>
        <w:ilvl w:val="5"/>
        <w:numId w:val="2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73E1F"/>
    <w:pPr>
      <w:numPr>
        <w:ilvl w:val="6"/>
        <w:numId w:val="26"/>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673E1F"/>
    <w:pPr>
      <w:numPr>
        <w:ilvl w:val="7"/>
        <w:numId w:val="26"/>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673E1F"/>
    <w:pPr>
      <w:numPr>
        <w:ilvl w:val="8"/>
        <w:numId w:val="26"/>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694D"/>
    <w:rPr>
      <w:rFonts w:ascii="Tahoma" w:hAnsi="Tahoma" w:cs="Tahoma"/>
      <w:sz w:val="16"/>
      <w:szCs w:val="16"/>
    </w:rPr>
  </w:style>
  <w:style w:type="character" w:styleId="Hyperlink">
    <w:name w:val="Hyperlink"/>
    <w:rsid w:val="000E0E94"/>
    <w:rPr>
      <w:color w:val="0563C1"/>
      <w:u w:val="single"/>
    </w:rPr>
  </w:style>
  <w:style w:type="character" w:styleId="UnresolvedMention">
    <w:name w:val="Unresolved Mention"/>
    <w:uiPriority w:val="99"/>
    <w:semiHidden/>
    <w:unhideWhenUsed/>
    <w:rsid w:val="000E0E94"/>
    <w:rPr>
      <w:color w:val="605E5C"/>
      <w:shd w:val="clear" w:color="auto" w:fill="E1DFDD"/>
    </w:rPr>
  </w:style>
  <w:style w:type="paragraph" w:customStyle="1" w:styleId="paragraph">
    <w:name w:val="paragraph"/>
    <w:basedOn w:val="Normal"/>
    <w:rsid w:val="005B0B4D"/>
    <w:pPr>
      <w:spacing w:before="100" w:beforeAutospacing="1" w:after="100" w:afterAutospacing="1"/>
    </w:pPr>
  </w:style>
  <w:style w:type="character" w:customStyle="1" w:styleId="normaltextrun">
    <w:name w:val="normaltextrun"/>
    <w:rsid w:val="005B0B4D"/>
  </w:style>
  <w:style w:type="character" w:customStyle="1" w:styleId="eop">
    <w:name w:val="eop"/>
    <w:rsid w:val="005B0B4D"/>
  </w:style>
  <w:style w:type="paragraph" w:styleId="NormalWeb">
    <w:name w:val="Normal (Web)"/>
    <w:basedOn w:val="Normal"/>
    <w:uiPriority w:val="99"/>
    <w:unhideWhenUsed/>
    <w:rsid w:val="00A13A02"/>
    <w:pPr>
      <w:spacing w:before="100" w:beforeAutospacing="1" w:after="100" w:afterAutospacing="1"/>
    </w:pPr>
  </w:style>
  <w:style w:type="paragraph" w:styleId="ListParagraph">
    <w:name w:val="List Paragraph"/>
    <w:basedOn w:val="Normal"/>
    <w:uiPriority w:val="34"/>
    <w:qFormat/>
    <w:pPr>
      <w:ind w:left="720"/>
      <w:contextualSpacing/>
    </w:pPr>
  </w:style>
  <w:style w:type="table" w:styleId="TableGrid">
    <w:name w:val="Table Grid"/>
    <w:basedOn w:val="TableNormal"/>
    <w:rsid w:val="00AC2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852E2"/>
    <w:pPr>
      <w:tabs>
        <w:tab w:val="center" w:pos="4680"/>
        <w:tab w:val="right" w:pos="9360"/>
      </w:tabs>
    </w:pPr>
  </w:style>
  <w:style w:type="character" w:customStyle="1" w:styleId="HeaderChar">
    <w:name w:val="Header Char"/>
    <w:link w:val="Header"/>
    <w:uiPriority w:val="99"/>
    <w:rsid w:val="00F852E2"/>
    <w:rPr>
      <w:sz w:val="24"/>
      <w:szCs w:val="24"/>
    </w:rPr>
  </w:style>
  <w:style w:type="paragraph" w:styleId="Footer">
    <w:name w:val="footer"/>
    <w:basedOn w:val="Normal"/>
    <w:link w:val="FooterChar"/>
    <w:rsid w:val="00F852E2"/>
    <w:pPr>
      <w:tabs>
        <w:tab w:val="center" w:pos="4680"/>
        <w:tab w:val="right" w:pos="9360"/>
      </w:tabs>
    </w:pPr>
  </w:style>
  <w:style w:type="character" w:customStyle="1" w:styleId="FooterChar">
    <w:name w:val="Footer Char"/>
    <w:link w:val="Footer"/>
    <w:rsid w:val="00F852E2"/>
    <w:rPr>
      <w:sz w:val="24"/>
      <w:szCs w:val="24"/>
    </w:rPr>
  </w:style>
  <w:style w:type="character" w:styleId="CommentReference">
    <w:name w:val="annotation reference"/>
    <w:rsid w:val="00565B22"/>
    <w:rPr>
      <w:sz w:val="16"/>
      <w:szCs w:val="16"/>
    </w:rPr>
  </w:style>
  <w:style w:type="paragraph" w:styleId="CommentText">
    <w:name w:val="annotation text"/>
    <w:basedOn w:val="Normal"/>
    <w:link w:val="CommentTextChar"/>
    <w:rsid w:val="00565B22"/>
    <w:rPr>
      <w:sz w:val="20"/>
      <w:szCs w:val="20"/>
    </w:rPr>
  </w:style>
  <w:style w:type="character" w:customStyle="1" w:styleId="CommentTextChar">
    <w:name w:val="Comment Text Char"/>
    <w:basedOn w:val="DefaultParagraphFont"/>
    <w:link w:val="CommentText"/>
    <w:rsid w:val="00565B22"/>
  </w:style>
  <w:style w:type="paragraph" w:styleId="CommentSubject">
    <w:name w:val="annotation subject"/>
    <w:basedOn w:val="CommentText"/>
    <w:next w:val="CommentText"/>
    <w:link w:val="CommentSubjectChar"/>
    <w:rsid w:val="00565B22"/>
    <w:rPr>
      <w:b/>
      <w:bCs/>
    </w:rPr>
  </w:style>
  <w:style w:type="character" w:customStyle="1" w:styleId="CommentSubjectChar">
    <w:name w:val="Comment Subject Char"/>
    <w:link w:val="CommentSubject"/>
    <w:rsid w:val="00565B22"/>
    <w:rPr>
      <w:b/>
      <w:bCs/>
    </w:rPr>
  </w:style>
  <w:style w:type="character" w:customStyle="1" w:styleId="Heading1Char">
    <w:name w:val="Heading 1 Char"/>
    <w:link w:val="Heading1"/>
    <w:rsid w:val="00673E1F"/>
    <w:rPr>
      <w:rFonts w:ascii="Calibri Light" w:eastAsia="Times New Roman" w:hAnsi="Calibri Light" w:cs="Times New Roman"/>
      <w:b/>
      <w:bCs/>
      <w:kern w:val="32"/>
      <w:sz w:val="32"/>
      <w:szCs w:val="32"/>
    </w:rPr>
  </w:style>
  <w:style w:type="character" w:customStyle="1" w:styleId="Heading2Char">
    <w:name w:val="Heading 2 Char"/>
    <w:link w:val="Heading2"/>
    <w:rsid w:val="00673E1F"/>
    <w:rPr>
      <w:rFonts w:ascii="Calibri Light" w:eastAsia="Times New Roman" w:hAnsi="Calibri Light" w:cs="Times New Roman"/>
      <w:b/>
      <w:bCs/>
      <w:i/>
      <w:iCs/>
      <w:sz w:val="28"/>
      <w:szCs w:val="28"/>
    </w:rPr>
  </w:style>
  <w:style w:type="character" w:customStyle="1" w:styleId="Heading3Char">
    <w:name w:val="Heading 3 Char"/>
    <w:link w:val="Heading3"/>
    <w:semiHidden/>
    <w:rsid w:val="00673E1F"/>
    <w:rPr>
      <w:rFonts w:ascii="Calibri Light" w:eastAsia="Times New Roman" w:hAnsi="Calibri Light" w:cs="Times New Roman"/>
      <w:b/>
      <w:bCs/>
      <w:sz w:val="26"/>
      <w:szCs w:val="26"/>
    </w:rPr>
  </w:style>
  <w:style w:type="character" w:customStyle="1" w:styleId="Heading4Char">
    <w:name w:val="Heading 4 Char"/>
    <w:link w:val="Heading4"/>
    <w:semiHidden/>
    <w:rsid w:val="00673E1F"/>
    <w:rPr>
      <w:rFonts w:ascii="Calibri" w:eastAsia="Times New Roman" w:hAnsi="Calibri" w:cs="Times New Roman"/>
      <w:b/>
      <w:bCs/>
      <w:sz w:val="28"/>
      <w:szCs w:val="28"/>
    </w:rPr>
  </w:style>
  <w:style w:type="character" w:customStyle="1" w:styleId="Heading5Char">
    <w:name w:val="Heading 5 Char"/>
    <w:link w:val="Heading5"/>
    <w:semiHidden/>
    <w:rsid w:val="00673E1F"/>
    <w:rPr>
      <w:rFonts w:ascii="Calibri" w:eastAsia="Times New Roman" w:hAnsi="Calibri" w:cs="Times New Roman"/>
      <w:b/>
      <w:bCs/>
      <w:i/>
      <w:iCs/>
      <w:sz w:val="26"/>
      <w:szCs w:val="26"/>
    </w:rPr>
  </w:style>
  <w:style w:type="character" w:customStyle="1" w:styleId="Heading6Char">
    <w:name w:val="Heading 6 Char"/>
    <w:link w:val="Heading6"/>
    <w:semiHidden/>
    <w:rsid w:val="00673E1F"/>
    <w:rPr>
      <w:rFonts w:ascii="Calibri" w:eastAsia="Times New Roman" w:hAnsi="Calibri" w:cs="Times New Roman"/>
      <w:b/>
      <w:bCs/>
      <w:sz w:val="22"/>
      <w:szCs w:val="22"/>
    </w:rPr>
  </w:style>
  <w:style w:type="character" w:customStyle="1" w:styleId="Heading7Char">
    <w:name w:val="Heading 7 Char"/>
    <w:link w:val="Heading7"/>
    <w:semiHidden/>
    <w:rsid w:val="00673E1F"/>
    <w:rPr>
      <w:rFonts w:ascii="Calibri" w:eastAsia="Times New Roman" w:hAnsi="Calibri" w:cs="Times New Roman"/>
      <w:sz w:val="24"/>
      <w:szCs w:val="24"/>
    </w:rPr>
  </w:style>
  <w:style w:type="character" w:customStyle="1" w:styleId="Heading8Char">
    <w:name w:val="Heading 8 Char"/>
    <w:link w:val="Heading8"/>
    <w:semiHidden/>
    <w:rsid w:val="00673E1F"/>
    <w:rPr>
      <w:rFonts w:ascii="Calibri" w:eastAsia="Times New Roman" w:hAnsi="Calibri" w:cs="Times New Roman"/>
      <w:i/>
      <w:iCs/>
      <w:sz w:val="24"/>
      <w:szCs w:val="24"/>
    </w:rPr>
  </w:style>
  <w:style w:type="character" w:customStyle="1" w:styleId="Heading9Char">
    <w:name w:val="Heading 9 Char"/>
    <w:link w:val="Heading9"/>
    <w:semiHidden/>
    <w:rsid w:val="00673E1F"/>
    <w:rPr>
      <w:rFonts w:ascii="Calibri Light" w:eastAsia="Times New Roman" w:hAnsi="Calibri Light" w:cs="Times New Roman"/>
      <w:sz w:val="22"/>
      <w:szCs w:val="22"/>
    </w:rPr>
  </w:style>
  <w:style w:type="paragraph" w:styleId="Revision">
    <w:name w:val="Revision"/>
    <w:hidden/>
    <w:uiPriority w:val="99"/>
    <w:semiHidden/>
    <w:rsid w:val="00C76B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01252">
      <w:bodyDiv w:val="1"/>
      <w:marLeft w:val="0"/>
      <w:marRight w:val="0"/>
      <w:marTop w:val="0"/>
      <w:marBottom w:val="0"/>
      <w:divBdr>
        <w:top w:val="none" w:sz="0" w:space="0" w:color="auto"/>
        <w:left w:val="none" w:sz="0" w:space="0" w:color="auto"/>
        <w:bottom w:val="none" w:sz="0" w:space="0" w:color="auto"/>
        <w:right w:val="none" w:sz="0" w:space="0" w:color="auto"/>
      </w:divBdr>
      <w:divsChild>
        <w:div w:id="49349238">
          <w:marLeft w:val="0"/>
          <w:marRight w:val="0"/>
          <w:marTop w:val="0"/>
          <w:marBottom w:val="0"/>
          <w:divBdr>
            <w:top w:val="none" w:sz="0" w:space="0" w:color="auto"/>
            <w:left w:val="none" w:sz="0" w:space="0" w:color="auto"/>
            <w:bottom w:val="none" w:sz="0" w:space="0" w:color="auto"/>
            <w:right w:val="none" w:sz="0" w:space="0" w:color="auto"/>
          </w:divBdr>
        </w:div>
        <w:div w:id="1311444349">
          <w:marLeft w:val="0"/>
          <w:marRight w:val="0"/>
          <w:marTop w:val="0"/>
          <w:marBottom w:val="0"/>
          <w:divBdr>
            <w:top w:val="none" w:sz="0" w:space="0" w:color="auto"/>
            <w:left w:val="none" w:sz="0" w:space="0" w:color="auto"/>
            <w:bottom w:val="none" w:sz="0" w:space="0" w:color="auto"/>
            <w:right w:val="none" w:sz="0" w:space="0" w:color="auto"/>
          </w:divBdr>
        </w:div>
        <w:div w:id="1999186866">
          <w:marLeft w:val="0"/>
          <w:marRight w:val="0"/>
          <w:marTop w:val="0"/>
          <w:marBottom w:val="0"/>
          <w:divBdr>
            <w:top w:val="none" w:sz="0" w:space="0" w:color="auto"/>
            <w:left w:val="none" w:sz="0" w:space="0" w:color="auto"/>
            <w:bottom w:val="none" w:sz="0" w:space="0" w:color="auto"/>
            <w:right w:val="none" w:sz="0" w:space="0" w:color="auto"/>
          </w:divBdr>
        </w:div>
      </w:divsChild>
    </w:div>
    <w:div w:id="57397602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364280621">
      <w:bodyDiv w:val="1"/>
      <w:marLeft w:val="0"/>
      <w:marRight w:val="0"/>
      <w:marTop w:val="0"/>
      <w:marBottom w:val="0"/>
      <w:divBdr>
        <w:top w:val="none" w:sz="0" w:space="0" w:color="auto"/>
        <w:left w:val="none" w:sz="0" w:space="0" w:color="auto"/>
        <w:bottom w:val="none" w:sz="0" w:space="0" w:color="auto"/>
        <w:right w:val="none" w:sz="0" w:space="0" w:color="auto"/>
      </w:divBdr>
      <w:divsChild>
        <w:div w:id="64111081">
          <w:marLeft w:val="0"/>
          <w:marRight w:val="0"/>
          <w:marTop w:val="0"/>
          <w:marBottom w:val="0"/>
          <w:divBdr>
            <w:top w:val="none" w:sz="0" w:space="0" w:color="auto"/>
            <w:left w:val="none" w:sz="0" w:space="0" w:color="auto"/>
            <w:bottom w:val="none" w:sz="0" w:space="0" w:color="auto"/>
            <w:right w:val="none" w:sz="0" w:space="0" w:color="auto"/>
          </w:divBdr>
        </w:div>
        <w:div w:id="450786697">
          <w:marLeft w:val="0"/>
          <w:marRight w:val="0"/>
          <w:marTop w:val="0"/>
          <w:marBottom w:val="0"/>
          <w:divBdr>
            <w:top w:val="none" w:sz="0" w:space="0" w:color="auto"/>
            <w:left w:val="none" w:sz="0" w:space="0" w:color="auto"/>
            <w:bottom w:val="none" w:sz="0" w:space="0" w:color="auto"/>
            <w:right w:val="none" w:sz="0" w:space="0" w:color="auto"/>
          </w:divBdr>
        </w:div>
        <w:div w:id="771120986">
          <w:marLeft w:val="0"/>
          <w:marRight w:val="0"/>
          <w:marTop w:val="0"/>
          <w:marBottom w:val="0"/>
          <w:divBdr>
            <w:top w:val="none" w:sz="0" w:space="0" w:color="auto"/>
            <w:left w:val="none" w:sz="0" w:space="0" w:color="auto"/>
            <w:bottom w:val="none" w:sz="0" w:space="0" w:color="auto"/>
            <w:right w:val="none" w:sz="0" w:space="0" w:color="auto"/>
          </w:divBdr>
        </w:div>
        <w:div w:id="783497908">
          <w:marLeft w:val="0"/>
          <w:marRight w:val="0"/>
          <w:marTop w:val="0"/>
          <w:marBottom w:val="0"/>
          <w:divBdr>
            <w:top w:val="none" w:sz="0" w:space="0" w:color="auto"/>
            <w:left w:val="none" w:sz="0" w:space="0" w:color="auto"/>
            <w:bottom w:val="none" w:sz="0" w:space="0" w:color="auto"/>
            <w:right w:val="none" w:sz="0" w:space="0" w:color="auto"/>
          </w:divBdr>
        </w:div>
        <w:div w:id="848762727">
          <w:marLeft w:val="0"/>
          <w:marRight w:val="0"/>
          <w:marTop w:val="0"/>
          <w:marBottom w:val="0"/>
          <w:divBdr>
            <w:top w:val="none" w:sz="0" w:space="0" w:color="auto"/>
            <w:left w:val="none" w:sz="0" w:space="0" w:color="auto"/>
            <w:bottom w:val="none" w:sz="0" w:space="0" w:color="auto"/>
            <w:right w:val="none" w:sz="0" w:space="0" w:color="auto"/>
          </w:divBdr>
        </w:div>
        <w:div w:id="861019755">
          <w:marLeft w:val="0"/>
          <w:marRight w:val="0"/>
          <w:marTop w:val="0"/>
          <w:marBottom w:val="0"/>
          <w:divBdr>
            <w:top w:val="none" w:sz="0" w:space="0" w:color="auto"/>
            <w:left w:val="none" w:sz="0" w:space="0" w:color="auto"/>
            <w:bottom w:val="none" w:sz="0" w:space="0" w:color="auto"/>
            <w:right w:val="none" w:sz="0" w:space="0" w:color="auto"/>
          </w:divBdr>
        </w:div>
        <w:div w:id="1016150142">
          <w:marLeft w:val="0"/>
          <w:marRight w:val="0"/>
          <w:marTop w:val="0"/>
          <w:marBottom w:val="0"/>
          <w:divBdr>
            <w:top w:val="none" w:sz="0" w:space="0" w:color="auto"/>
            <w:left w:val="none" w:sz="0" w:space="0" w:color="auto"/>
            <w:bottom w:val="none" w:sz="0" w:space="0" w:color="auto"/>
            <w:right w:val="none" w:sz="0" w:space="0" w:color="auto"/>
          </w:divBdr>
        </w:div>
        <w:div w:id="1023673502">
          <w:marLeft w:val="0"/>
          <w:marRight w:val="0"/>
          <w:marTop w:val="0"/>
          <w:marBottom w:val="0"/>
          <w:divBdr>
            <w:top w:val="none" w:sz="0" w:space="0" w:color="auto"/>
            <w:left w:val="none" w:sz="0" w:space="0" w:color="auto"/>
            <w:bottom w:val="none" w:sz="0" w:space="0" w:color="auto"/>
            <w:right w:val="none" w:sz="0" w:space="0" w:color="auto"/>
          </w:divBdr>
        </w:div>
        <w:div w:id="1411610595">
          <w:marLeft w:val="0"/>
          <w:marRight w:val="0"/>
          <w:marTop w:val="0"/>
          <w:marBottom w:val="0"/>
          <w:divBdr>
            <w:top w:val="none" w:sz="0" w:space="0" w:color="auto"/>
            <w:left w:val="none" w:sz="0" w:space="0" w:color="auto"/>
            <w:bottom w:val="none" w:sz="0" w:space="0" w:color="auto"/>
            <w:right w:val="none" w:sz="0" w:space="0" w:color="auto"/>
          </w:divBdr>
        </w:div>
        <w:div w:id="1633637817">
          <w:marLeft w:val="0"/>
          <w:marRight w:val="0"/>
          <w:marTop w:val="0"/>
          <w:marBottom w:val="0"/>
          <w:divBdr>
            <w:top w:val="none" w:sz="0" w:space="0" w:color="auto"/>
            <w:left w:val="none" w:sz="0" w:space="0" w:color="auto"/>
            <w:bottom w:val="none" w:sz="0" w:space="0" w:color="auto"/>
            <w:right w:val="none" w:sz="0" w:space="0" w:color="auto"/>
          </w:divBdr>
        </w:div>
        <w:div w:id="1658803583">
          <w:marLeft w:val="0"/>
          <w:marRight w:val="0"/>
          <w:marTop w:val="0"/>
          <w:marBottom w:val="0"/>
          <w:divBdr>
            <w:top w:val="none" w:sz="0" w:space="0" w:color="auto"/>
            <w:left w:val="none" w:sz="0" w:space="0" w:color="auto"/>
            <w:bottom w:val="none" w:sz="0" w:space="0" w:color="auto"/>
            <w:right w:val="none" w:sz="0" w:space="0" w:color="auto"/>
          </w:divBdr>
        </w:div>
        <w:div w:id="2028209687">
          <w:marLeft w:val="0"/>
          <w:marRight w:val="0"/>
          <w:marTop w:val="0"/>
          <w:marBottom w:val="0"/>
          <w:divBdr>
            <w:top w:val="none" w:sz="0" w:space="0" w:color="auto"/>
            <w:left w:val="none" w:sz="0" w:space="0" w:color="auto"/>
            <w:bottom w:val="none" w:sz="0" w:space="0" w:color="auto"/>
            <w:right w:val="none" w:sz="0" w:space="0" w:color="auto"/>
          </w:divBdr>
        </w:div>
        <w:div w:id="2060200342">
          <w:marLeft w:val="0"/>
          <w:marRight w:val="0"/>
          <w:marTop w:val="0"/>
          <w:marBottom w:val="0"/>
          <w:divBdr>
            <w:top w:val="none" w:sz="0" w:space="0" w:color="auto"/>
            <w:left w:val="none" w:sz="0" w:space="0" w:color="auto"/>
            <w:bottom w:val="none" w:sz="0" w:space="0" w:color="auto"/>
            <w:right w:val="none" w:sz="0" w:space="0" w:color="auto"/>
          </w:divBdr>
        </w:div>
      </w:divsChild>
    </w:div>
    <w:div w:id="1439786961">
      <w:bodyDiv w:val="1"/>
      <w:marLeft w:val="0"/>
      <w:marRight w:val="0"/>
      <w:marTop w:val="0"/>
      <w:marBottom w:val="0"/>
      <w:divBdr>
        <w:top w:val="none" w:sz="0" w:space="0" w:color="auto"/>
        <w:left w:val="none" w:sz="0" w:space="0" w:color="auto"/>
        <w:bottom w:val="none" w:sz="0" w:space="0" w:color="auto"/>
        <w:right w:val="none" w:sz="0" w:space="0" w:color="auto"/>
      </w:divBdr>
    </w:div>
    <w:div w:id="1588735466">
      <w:bodyDiv w:val="1"/>
      <w:marLeft w:val="0"/>
      <w:marRight w:val="0"/>
      <w:marTop w:val="0"/>
      <w:marBottom w:val="0"/>
      <w:divBdr>
        <w:top w:val="none" w:sz="0" w:space="0" w:color="auto"/>
        <w:left w:val="none" w:sz="0" w:space="0" w:color="auto"/>
        <w:bottom w:val="none" w:sz="0" w:space="0" w:color="auto"/>
        <w:right w:val="none" w:sz="0" w:space="0" w:color="auto"/>
      </w:divBdr>
    </w:div>
    <w:div w:id="1636518810">
      <w:bodyDiv w:val="1"/>
      <w:marLeft w:val="0"/>
      <w:marRight w:val="0"/>
      <w:marTop w:val="0"/>
      <w:marBottom w:val="0"/>
      <w:divBdr>
        <w:top w:val="none" w:sz="0" w:space="0" w:color="auto"/>
        <w:left w:val="none" w:sz="0" w:space="0" w:color="auto"/>
        <w:bottom w:val="none" w:sz="0" w:space="0" w:color="auto"/>
        <w:right w:val="none" w:sz="0" w:space="0" w:color="auto"/>
      </w:divBdr>
    </w:div>
    <w:div w:id="19916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9D6BC9D8E51740944F0BCA37D7705F" ma:contentTypeVersion="16" ma:contentTypeDescription="Create a new document." ma:contentTypeScope="" ma:versionID="450da6da5bff7fa56f8e75f73d4a00a8">
  <xsd:schema xmlns:xsd="http://www.w3.org/2001/XMLSchema" xmlns:xs="http://www.w3.org/2001/XMLSchema" xmlns:p="http://schemas.microsoft.com/office/2006/metadata/properties" xmlns:ns2="78edb9fc-a7a8-4638-84ab-3fad1287154b" xmlns:ns3="c7582562-70e9-45f7-b146-b7f464c4e2fc" targetNamespace="http://schemas.microsoft.com/office/2006/metadata/properties" ma:root="true" ma:fieldsID="97e6468d48e6be5d0c2376fdbb8cb600" ns2:_="" ns3:_="">
    <xsd:import namespace="78edb9fc-a7a8-4638-84ab-3fad1287154b"/>
    <xsd:import namespace="c7582562-70e9-45f7-b146-b7f464c4e2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db9fc-a7a8-4638-84ab-3fad12871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ec5c0b-915d-4d07-a6cd-8d38575c13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582562-70e9-45f7-b146-b7f464c4e2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af73cb-e87f-4d59-8649-89f75390a4a0}" ma:internalName="TaxCatchAll" ma:showField="CatchAllData" ma:web="c7582562-70e9-45f7-b146-b7f464c4e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582562-70e9-45f7-b146-b7f464c4e2fc" xsi:nil="true"/>
    <lcf76f155ced4ddcb4097134ff3c332f xmlns="78edb9fc-a7a8-4638-84ab-3fad1287154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84DA4-F008-4439-98F6-4A8085FCBFF2}">
  <ds:schemaRefs>
    <ds:schemaRef ds:uri="http://schemas.microsoft.com/sharepoint/v3/contenttype/forms"/>
  </ds:schemaRefs>
</ds:datastoreItem>
</file>

<file path=customXml/itemProps2.xml><?xml version="1.0" encoding="utf-8"?>
<ds:datastoreItem xmlns:ds="http://schemas.openxmlformats.org/officeDocument/2006/customXml" ds:itemID="{25C45737-98B1-41AE-A5A1-BC4C4D5D4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db9fc-a7a8-4638-84ab-3fad1287154b"/>
    <ds:schemaRef ds:uri="c7582562-70e9-45f7-b146-b7f464c4e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5C955-359D-448D-8062-9374C5D05158}">
  <ds:schemaRefs>
    <ds:schemaRef ds:uri="http://schemas.microsoft.com/office/2006/metadata/properties"/>
    <ds:schemaRef ds:uri="http://schemas.microsoft.com/office/infopath/2007/PartnerControls"/>
    <ds:schemaRef ds:uri="c7582562-70e9-45f7-b146-b7f464c4e2fc"/>
    <ds:schemaRef ds:uri="78edb9fc-a7a8-4638-84ab-3fad1287154b"/>
  </ds:schemaRefs>
</ds:datastoreItem>
</file>

<file path=customXml/itemProps4.xml><?xml version="1.0" encoding="utf-8"?>
<ds:datastoreItem xmlns:ds="http://schemas.openxmlformats.org/officeDocument/2006/customXml" ds:itemID="{9F9C9BCE-6FC9-47C5-8CD7-FD282F84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Notice of Public Meeting</vt:lpstr>
    </vt:vector>
  </TitlesOfParts>
  <Company>Carson Montessori</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Meeting</dc:title>
  <dc:subject/>
  <dc:creator>C.Lynn</dc:creator>
  <cp:keywords/>
  <cp:lastModifiedBy>Shannon McKnight</cp:lastModifiedBy>
  <cp:revision>2</cp:revision>
  <cp:lastPrinted>2021-03-31T06:09:00Z</cp:lastPrinted>
  <dcterms:created xsi:type="dcterms:W3CDTF">2022-09-13T17:56:00Z</dcterms:created>
  <dcterms:modified xsi:type="dcterms:W3CDTF">2022-09-13T17:56:00Z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0x010100C29D6BC9D8E51740944F0BCA37D7705F</vt:lpwstr>
  </property>
  <property fmtid="{D5CDD505-2E9C-101B-9397-08002B2CF9AE}" pid="3" name="MediaServiceImageTags">
    <vt:lpwstr/>
  </property>
</Properties>
</file>